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004" w:rsidRPr="00FC0004" w:rsidRDefault="00FC0004" w:rsidP="00FC0004">
      <w:pPr>
        <w:autoSpaceDE w:val="0"/>
        <w:autoSpaceDN w:val="0"/>
        <w:adjustRightInd w:val="0"/>
        <w:spacing w:after="0" w:line="240" w:lineRule="auto"/>
        <w:rPr>
          <w:rFonts w:ascii="Century Gothic" w:hAnsi="Century Gothic" w:cs="Calibri"/>
          <w:color w:val="000000"/>
          <w:sz w:val="32"/>
          <w:szCs w:val="32"/>
        </w:rPr>
      </w:pPr>
    </w:p>
    <w:p w:rsidR="00D40B82" w:rsidRDefault="00FC0004" w:rsidP="00FC0004">
      <w:pPr>
        <w:autoSpaceDE w:val="0"/>
        <w:autoSpaceDN w:val="0"/>
        <w:adjustRightInd w:val="0"/>
        <w:spacing w:after="0" w:line="240" w:lineRule="auto"/>
        <w:rPr>
          <w:rFonts w:ascii="Century Gothic" w:hAnsi="Century Gothic" w:cs="Calibri"/>
          <w:i/>
          <w:iCs/>
          <w:color w:val="0000FF"/>
          <w:sz w:val="32"/>
          <w:szCs w:val="32"/>
          <w:u w:val="single"/>
        </w:rPr>
      </w:pPr>
      <w:r w:rsidRPr="00FC0004">
        <w:rPr>
          <w:rFonts w:ascii="Century Gothic" w:hAnsi="Century Gothic"/>
          <w:sz w:val="32"/>
          <w:szCs w:val="32"/>
        </w:rPr>
        <w:t xml:space="preserve"> </w:t>
      </w:r>
      <w:r w:rsidRPr="00FC0004">
        <w:rPr>
          <w:rFonts w:ascii="Century Gothic" w:hAnsi="Century Gothic" w:cs="Calibri"/>
          <w:b/>
          <w:bCs/>
          <w:color w:val="000000"/>
          <w:sz w:val="32"/>
          <w:szCs w:val="32"/>
        </w:rPr>
        <w:t xml:space="preserve">NCAA MARCH MADNESS ACTIVITY Redesign the Logo—Photoshop </w:t>
      </w:r>
      <w:r w:rsidRPr="00FC0004">
        <w:rPr>
          <w:rFonts w:ascii="Century Gothic" w:hAnsi="Century Gothic" w:cs="Calibri"/>
          <w:i/>
          <w:iCs/>
          <w:color w:val="000000"/>
          <w:sz w:val="32"/>
          <w:szCs w:val="32"/>
        </w:rPr>
        <w:t xml:space="preserve">Logos from </w:t>
      </w:r>
      <w:hyperlink r:id="rId6" w:history="1">
        <w:r w:rsidR="00D40B82" w:rsidRPr="00BF23A1">
          <w:rPr>
            <w:rStyle w:val="Hyperlink"/>
            <w:rFonts w:ascii="Century Gothic" w:hAnsi="Century Gothic" w:cs="Calibri"/>
            <w:i/>
            <w:iCs/>
            <w:sz w:val="32"/>
            <w:szCs w:val="32"/>
          </w:rPr>
          <w:t>http://www.sportslogos.net</w:t>
        </w:r>
      </w:hyperlink>
    </w:p>
    <w:p w:rsidR="00D40B82" w:rsidRDefault="00D40B82" w:rsidP="00FC0004">
      <w:pPr>
        <w:autoSpaceDE w:val="0"/>
        <w:autoSpaceDN w:val="0"/>
        <w:adjustRightInd w:val="0"/>
        <w:spacing w:after="0" w:line="240" w:lineRule="auto"/>
        <w:rPr>
          <w:rFonts w:ascii="Century Gothic" w:hAnsi="Century Gothic" w:cs="Calibri"/>
          <w:i/>
          <w:iCs/>
          <w:color w:val="0000FF"/>
          <w:sz w:val="32"/>
          <w:szCs w:val="32"/>
          <w:u w:val="single"/>
        </w:rPr>
      </w:pPr>
    </w:p>
    <w:p w:rsidR="003A1D21" w:rsidRPr="00FC0004" w:rsidRDefault="003A1D21" w:rsidP="003A1D21">
      <w:pPr>
        <w:autoSpaceDE w:val="0"/>
        <w:autoSpaceDN w:val="0"/>
        <w:adjustRightInd w:val="0"/>
        <w:spacing w:after="0" w:line="240" w:lineRule="auto"/>
        <w:rPr>
          <w:rFonts w:ascii="Century Gothic" w:hAnsi="Century Gothic" w:cs="Calibri"/>
          <w:color w:val="000000"/>
          <w:sz w:val="28"/>
          <w:szCs w:val="28"/>
        </w:rPr>
      </w:pPr>
      <w:r w:rsidRPr="003A1D21">
        <w:rPr>
          <w:rFonts w:ascii="Century Gothic" w:hAnsi="Century Gothic" w:cs="Calibri"/>
          <w:color w:val="000000"/>
          <w:sz w:val="28"/>
          <w:szCs w:val="28"/>
        </w:rPr>
        <w:t>F</w:t>
      </w:r>
      <w:r w:rsidRPr="00FC0004">
        <w:rPr>
          <w:rFonts w:ascii="Century Gothic" w:hAnsi="Century Gothic" w:cs="Calibri"/>
          <w:color w:val="000000"/>
          <w:sz w:val="28"/>
          <w:szCs w:val="28"/>
        </w:rPr>
        <w:t>or this project, you are to recreate one of the logos below, but make it NEW and IMPROVED. You may not use any images from the internet for the text of the project (the year, Final Four, and location) and you may not use any “combined” graphics files. You may use single high quality objects, user</w:t>
      </w:r>
      <w:r w:rsidRPr="00FC0004">
        <w:rPr>
          <w:rFonts w:ascii="Calibri" w:hAnsi="Calibri" w:cs="Calibri"/>
          <w:color w:val="000000"/>
          <w:sz w:val="28"/>
          <w:szCs w:val="28"/>
        </w:rPr>
        <w:t>‐</w:t>
      </w:r>
      <w:r w:rsidRPr="00FC0004">
        <w:rPr>
          <w:rFonts w:ascii="Century Gothic" w:hAnsi="Century Gothic" w:cs="Calibri"/>
          <w:color w:val="000000"/>
          <w:sz w:val="28"/>
          <w:szCs w:val="28"/>
        </w:rPr>
        <w:t xml:space="preserve">created shapes (using selection/pen tool), special brushes, etc. See requirements below and scoring guide for more details. Alternatively, if you’d like to create a new location for the Final Four, you may do that. Use the year 2020 for that logo. </w:t>
      </w:r>
    </w:p>
    <w:p w:rsidR="00D40B82" w:rsidRDefault="00D40B82" w:rsidP="00FC0004">
      <w:pPr>
        <w:autoSpaceDE w:val="0"/>
        <w:autoSpaceDN w:val="0"/>
        <w:adjustRightInd w:val="0"/>
        <w:spacing w:after="0" w:line="240" w:lineRule="auto"/>
        <w:rPr>
          <w:rFonts w:ascii="Century Gothic" w:hAnsi="Century Gothic" w:cs="Calibri"/>
          <w:i/>
          <w:iCs/>
          <w:color w:val="0000FF"/>
          <w:sz w:val="32"/>
          <w:szCs w:val="32"/>
          <w:u w:val="single"/>
        </w:rPr>
      </w:pPr>
    </w:p>
    <w:p w:rsidR="00465E91" w:rsidRDefault="00003DF3" w:rsidP="00FC0004">
      <w:pPr>
        <w:autoSpaceDE w:val="0"/>
        <w:autoSpaceDN w:val="0"/>
        <w:adjustRightInd w:val="0"/>
        <w:spacing w:after="0" w:line="240" w:lineRule="auto"/>
        <w:rPr>
          <w:rFonts w:ascii="Century Gothic" w:hAnsi="Century Gothic" w:cs="Calibri"/>
          <w:i/>
          <w:iCs/>
          <w:noProof/>
          <w:color w:val="0000FF"/>
          <w:sz w:val="32"/>
          <w:szCs w:val="32"/>
          <w:u w:val="single"/>
        </w:rPr>
      </w:pPr>
      <w:r>
        <w:rPr>
          <w:rFonts w:ascii="Century Gothic" w:hAnsi="Century Gothic" w:cs="Calibri"/>
          <w:i/>
          <w:iCs/>
          <w:noProof/>
          <w:color w:val="0000FF"/>
          <w:sz w:val="32"/>
          <w:szCs w:val="32"/>
          <w:u w:val="single"/>
        </w:rPr>
        <w:drawing>
          <wp:anchor distT="0" distB="0" distL="114300" distR="114300" simplePos="0" relativeHeight="251658240" behindDoc="0" locked="0" layoutInCell="1" allowOverlap="1">
            <wp:simplePos x="0" y="0"/>
            <wp:positionH relativeFrom="column">
              <wp:posOffset>2990850</wp:posOffset>
            </wp:positionH>
            <wp:positionV relativeFrom="paragraph">
              <wp:posOffset>69850</wp:posOffset>
            </wp:positionV>
            <wp:extent cx="3028950" cy="2005431"/>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0192" t="27579" r="21474" b="28092"/>
                    <a:stretch>
                      <a:fillRect/>
                    </a:stretch>
                  </pic:blipFill>
                  <pic:spPr bwMode="auto">
                    <a:xfrm>
                      <a:off x="0" y="0"/>
                      <a:ext cx="3028950" cy="2005431"/>
                    </a:xfrm>
                    <a:prstGeom prst="rect">
                      <a:avLst/>
                    </a:prstGeom>
                    <a:noFill/>
                    <a:ln w="9525">
                      <a:noFill/>
                      <a:miter lim="800000"/>
                      <a:headEnd/>
                      <a:tailEnd/>
                    </a:ln>
                  </pic:spPr>
                </pic:pic>
              </a:graphicData>
            </a:graphic>
          </wp:anchor>
        </w:drawing>
      </w:r>
    </w:p>
    <w:p w:rsidR="00D40B82" w:rsidRDefault="00AE2478" w:rsidP="00FC0004">
      <w:pPr>
        <w:autoSpaceDE w:val="0"/>
        <w:autoSpaceDN w:val="0"/>
        <w:adjustRightInd w:val="0"/>
        <w:spacing w:after="0" w:line="240" w:lineRule="auto"/>
        <w:rPr>
          <w:rFonts w:ascii="Century Gothic" w:hAnsi="Century Gothic" w:cs="Calibri"/>
          <w:i/>
          <w:iCs/>
          <w:color w:val="0000FF"/>
          <w:sz w:val="32"/>
          <w:szCs w:val="32"/>
          <w:u w:val="single"/>
        </w:rPr>
      </w:pPr>
      <w:r>
        <w:rPr>
          <w:rFonts w:ascii="Century Gothic" w:hAnsi="Century Gothic" w:cs="Calibri"/>
          <w:i/>
          <w:iCs/>
          <w:noProof/>
          <w:color w:val="0000FF"/>
          <w:sz w:val="32"/>
          <w:szCs w:val="32"/>
          <w:u w:val="single"/>
        </w:rPr>
        <w:drawing>
          <wp:inline distT="0" distB="0" distL="0" distR="0">
            <wp:extent cx="2105025" cy="2000250"/>
            <wp:effectExtent l="0" t="0" r="9525" b="0"/>
            <wp:docPr id="2" name="Picture 1" descr="2013MarchMad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MarchMadness.jpg"/>
                    <pic:cNvPicPr/>
                  </pic:nvPicPr>
                  <pic:blipFill rotWithShape="1">
                    <a:blip r:embed="rId8" cstate="print"/>
                    <a:srcRect t="8598" b="-3620"/>
                    <a:stretch/>
                  </pic:blipFill>
                  <pic:spPr bwMode="auto">
                    <a:xfrm>
                      <a:off x="0" y="0"/>
                      <a:ext cx="2105025" cy="20002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D40B82" w:rsidRDefault="00D40B82" w:rsidP="00FC0004">
      <w:pPr>
        <w:autoSpaceDE w:val="0"/>
        <w:autoSpaceDN w:val="0"/>
        <w:adjustRightInd w:val="0"/>
        <w:spacing w:after="0" w:line="240" w:lineRule="auto"/>
        <w:rPr>
          <w:rFonts w:ascii="Century Gothic" w:hAnsi="Century Gothic" w:cs="Calibri"/>
          <w:i/>
          <w:iCs/>
          <w:color w:val="0000FF"/>
          <w:sz w:val="32"/>
          <w:szCs w:val="32"/>
          <w:u w:val="single"/>
        </w:rPr>
      </w:pPr>
    </w:p>
    <w:p w:rsidR="00FC0004" w:rsidRPr="00FC0004" w:rsidRDefault="00FC0004" w:rsidP="00FC0004">
      <w:pPr>
        <w:autoSpaceDE w:val="0"/>
        <w:autoSpaceDN w:val="0"/>
        <w:adjustRightInd w:val="0"/>
        <w:spacing w:line="240" w:lineRule="auto"/>
        <w:rPr>
          <w:rFonts w:ascii="Century Gothic" w:hAnsi="Century Gothic" w:cs="Calibri"/>
          <w:color w:val="000000"/>
          <w:sz w:val="28"/>
          <w:szCs w:val="28"/>
        </w:rPr>
      </w:pPr>
      <w:r w:rsidRPr="00FC0004">
        <w:rPr>
          <w:rFonts w:ascii="Century Gothic" w:hAnsi="Century Gothic" w:cs="Calibri"/>
          <w:color w:val="000000"/>
          <w:sz w:val="28"/>
          <w:szCs w:val="28"/>
        </w:rPr>
        <w:t xml:space="preserve">Review the examples of logos above. Notice some features common to many of the final four logos that you will incorporate into your redesign: </w:t>
      </w:r>
    </w:p>
    <w:p w:rsidR="00FC0004" w:rsidRPr="00FC0004" w:rsidRDefault="00FC0004" w:rsidP="00FC0004">
      <w:pPr>
        <w:numPr>
          <w:ilvl w:val="0"/>
          <w:numId w:val="1"/>
        </w:numPr>
        <w:autoSpaceDE w:val="0"/>
        <w:autoSpaceDN w:val="0"/>
        <w:adjustRightInd w:val="0"/>
        <w:spacing w:after="21" w:line="240" w:lineRule="auto"/>
        <w:rPr>
          <w:rFonts w:ascii="Century Gothic" w:hAnsi="Century Gothic" w:cs="Calibri"/>
          <w:color w:val="000000"/>
          <w:sz w:val="28"/>
          <w:szCs w:val="28"/>
        </w:rPr>
      </w:pPr>
      <w:r w:rsidRPr="00FC0004">
        <w:rPr>
          <w:rFonts w:ascii="Century Gothic" w:hAnsi="Century Gothic" w:cs="Calibri"/>
          <w:color w:val="000000"/>
          <w:sz w:val="28"/>
          <w:szCs w:val="28"/>
        </w:rPr>
        <w:t xml:space="preserve">Use of a large sans serif font for the words Final Four </w:t>
      </w:r>
    </w:p>
    <w:p w:rsidR="00FC0004" w:rsidRPr="00FC0004" w:rsidRDefault="00FC0004" w:rsidP="00FC0004">
      <w:pPr>
        <w:numPr>
          <w:ilvl w:val="0"/>
          <w:numId w:val="1"/>
        </w:numPr>
        <w:autoSpaceDE w:val="0"/>
        <w:autoSpaceDN w:val="0"/>
        <w:adjustRightInd w:val="0"/>
        <w:spacing w:after="21" w:line="240" w:lineRule="auto"/>
        <w:rPr>
          <w:rFonts w:ascii="Century Gothic" w:hAnsi="Century Gothic" w:cs="Calibri"/>
          <w:color w:val="000000"/>
          <w:sz w:val="28"/>
          <w:szCs w:val="28"/>
        </w:rPr>
      </w:pPr>
      <w:r w:rsidRPr="00FC0004">
        <w:rPr>
          <w:rFonts w:ascii="Century Gothic" w:hAnsi="Century Gothic" w:cs="Calibri"/>
          <w:color w:val="000000"/>
          <w:sz w:val="28"/>
          <w:szCs w:val="28"/>
        </w:rPr>
        <w:t xml:space="preserve">Use of an image that represents that state and a basketball (used in the bottom three examples) </w:t>
      </w:r>
    </w:p>
    <w:p w:rsidR="00FC0004" w:rsidRPr="00FC0004" w:rsidRDefault="00FC0004" w:rsidP="00FC0004">
      <w:pPr>
        <w:numPr>
          <w:ilvl w:val="0"/>
          <w:numId w:val="1"/>
        </w:numPr>
        <w:autoSpaceDE w:val="0"/>
        <w:autoSpaceDN w:val="0"/>
        <w:adjustRightInd w:val="0"/>
        <w:spacing w:after="0" w:line="240" w:lineRule="auto"/>
        <w:rPr>
          <w:rFonts w:ascii="Century Gothic" w:hAnsi="Century Gothic" w:cs="Calibri"/>
          <w:color w:val="000000"/>
          <w:sz w:val="28"/>
          <w:szCs w:val="28"/>
        </w:rPr>
      </w:pPr>
      <w:r w:rsidRPr="00FC0004">
        <w:rPr>
          <w:rFonts w:ascii="Century Gothic" w:hAnsi="Century Gothic" w:cs="Calibri"/>
          <w:color w:val="000000"/>
          <w:sz w:val="28"/>
          <w:szCs w:val="28"/>
        </w:rPr>
        <w:t xml:space="preserve">Use of text in a special shape (arc, banner wave, or vertical text) </w:t>
      </w:r>
    </w:p>
    <w:p w:rsidR="00FC0004" w:rsidRPr="00FC0004" w:rsidRDefault="00FC0004" w:rsidP="00FC0004">
      <w:pPr>
        <w:autoSpaceDE w:val="0"/>
        <w:autoSpaceDN w:val="0"/>
        <w:adjustRightInd w:val="0"/>
        <w:spacing w:after="0" w:line="240" w:lineRule="auto"/>
        <w:rPr>
          <w:rFonts w:ascii="Century Gothic" w:hAnsi="Century Gothic" w:cs="Calibri"/>
          <w:color w:val="000000"/>
          <w:sz w:val="28"/>
          <w:szCs w:val="28"/>
        </w:rPr>
      </w:pPr>
    </w:p>
    <w:p w:rsidR="00FC0004" w:rsidRPr="00FC0004" w:rsidRDefault="00FC0004" w:rsidP="00FC0004">
      <w:pPr>
        <w:autoSpaceDE w:val="0"/>
        <w:autoSpaceDN w:val="0"/>
        <w:adjustRightInd w:val="0"/>
        <w:spacing w:after="0" w:line="240" w:lineRule="auto"/>
        <w:rPr>
          <w:rFonts w:ascii="Century Gothic" w:hAnsi="Century Gothic" w:cs="Calibri"/>
          <w:color w:val="000000"/>
          <w:sz w:val="28"/>
          <w:szCs w:val="28"/>
        </w:rPr>
      </w:pPr>
      <w:r w:rsidRPr="00FC0004">
        <w:rPr>
          <w:rFonts w:ascii="Century Gothic" w:hAnsi="Century Gothic" w:cs="Calibri"/>
          <w:color w:val="000000"/>
          <w:sz w:val="28"/>
          <w:szCs w:val="28"/>
        </w:rPr>
        <w:t xml:space="preserve">• Use of thick stroke and/or glow around Final Four type </w:t>
      </w:r>
    </w:p>
    <w:p w:rsidR="00FC0004" w:rsidRPr="00FC0004" w:rsidRDefault="00FC0004" w:rsidP="00FC0004">
      <w:pPr>
        <w:pageBreakBefore/>
        <w:autoSpaceDE w:val="0"/>
        <w:autoSpaceDN w:val="0"/>
        <w:adjustRightInd w:val="0"/>
        <w:spacing w:line="240" w:lineRule="auto"/>
        <w:jc w:val="center"/>
        <w:rPr>
          <w:rFonts w:ascii="Century Gothic" w:hAnsi="Century Gothic" w:cs="Calibri"/>
          <w:color w:val="000000"/>
          <w:sz w:val="24"/>
          <w:szCs w:val="24"/>
        </w:rPr>
      </w:pPr>
      <w:r w:rsidRPr="00FC0004">
        <w:rPr>
          <w:rFonts w:ascii="Century Gothic" w:hAnsi="Century Gothic" w:cs="Calibri"/>
          <w:b/>
          <w:bCs/>
          <w:color w:val="000000"/>
          <w:sz w:val="24"/>
          <w:szCs w:val="24"/>
        </w:rPr>
        <w:lastRenderedPageBreak/>
        <w:t xml:space="preserve">NCAA MARCH MADNESS ACTIVITY Redesign the Logo—Photoshop Scoring Guide </w:t>
      </w:r>
    </w:p>
    <w:p w:rsidR="00FC0004" w:rsidRPr="00FC0004" w:rsidRDefault="00FC0004" w:rsidP="003A1D21">
      <w:pPr>
        <w:autoSpaceDE w:val="0"/>
        <w:autoSpaceDN w:val="0"/>
        <w:adjustRightInd w:val="0"/>
        <w:spacing w:line="240" w:lineRule="auto"/>
        <w:rPr>
          <w:rFonts w:ascii="Century Gothic" w:hAnsi="Century Gothic" w:cs="Calibri"/>
          <w:color w:val="000000"/>
          <w:sz w:val="24"/>
          <w:szCs w:val="24"/>
        </w:rPr>
      </w:pPr>
      <w:r w:rsidRPr="00FC0004">
        <w:rPr>
          <w:rFonts w:ascii="Century Gothic" w:hAnsi="Century Gothic" w:cs="Calibri"/>
          <w:i/>
          <w:iCs/>
          <w:color w:val="000000"/>
          <w:sz w:val="24"/>
          <w:szCs w:val="24"/>
        </w:rPr>
        <w:t xml:space="preserve">This project requires advanced planning. You must sketch out your design before you begin. Fonts, brushes, and clipart images should be selected before you begin the actual process of assembling the logo. Create a folder called logo and put all the needed files in it. </w:t>
      </w:r>
    </w:p>
    <w:p w:rsidR="00FC0004" w:rsidRPr="00FC0004" w:rsidRDefault="00FC0004" w:rsidP="003A1D21">
      <w:pPr>
        <w:autoSpaceDE w:val="0"/>
        <w:autoSpaceDN w:val="0"/>
        <w:adjustRightInd w:val="0"/>
        <w:spacing w:line="240" w:lineRule="auto"/>
        <w:rPr>
          <w:rFonts w:ascii="Century Gothic" w:hAnsi="Century Gothic" w:cs="Calibri"/>
          <w:color w:val="000000"/>
          <w:sz w:val="24"/>
          <w:szCs w:val="24"/>
        </w:rPr>
      </w:pPr>
      <w:r w:rsidRPr="00FC0004">
        <w:rPr>
          <w:rFonts w:ascii="Century Gothic" w:hAnsi="Century Gothic" w:cs="Calibri"/>
          <w:color w:val="000000"/>
          <w:sz w:val="24"/>
          <w:szCs w:val="24"/>
        </w:rPr>
        <w:t>Clipart selected/saved as: ______________________________ Font for year</w:t>
      </w:r>
      <w:proofErr w:type="gramStart"/>
      <w:r w:rsidRPr="00FC0004">
        <w:rPr>
          <w:rFonts w:ascii="Century Gothic" w:hAnsi="Century Gothic" w:cs="Calibri"/>
          <w:color w:val="000000"/>
          <w:sz w:val="24"/>
          <w:szCs w:val="24"/>
        </w:rPr>
        <w:t>:_</w:t>
      </w:r>
      <w:proofErr w:type="gramEnd"/>
      <w:r w:rsidRPr="00FC0004">
        <w:rPr>
          <w:rFonts w:ascii="Century Gothic" w:hAnsi="Century Gothic" w:cs="Calibri"/>
          <w:color w:val="000000"/>
          <w:sz w:val="24"/>
          <w:szCs w:val="24"/>
        </w:rPr>
        <w:t xml:space="preserve">_______________________ Font for Final Four: __________________ Font for city: __________________ Special Brushes: ________________________________ Shapes: _______________________ </w:t>
      </w:r>
    </w:p>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i/>
          <w:iCs/>
          <w:color w:val="000000"/>
          <w:sz w:val="24"/>
          <w:szCs w:val="24"/>
        </w:rPr>
        <w:t xml:space="preserve">Sketch out the proposed logo at right. Note any thicker strokes, transparency, masks, layer effects, colors, etc. Label everything required on the scoring guide! </w:t>
      </w:r>
    </w:p>
    <w:tbl>
      <w:tblPr>
        <w:tblW w:w="11268" w:type="dxa"/>
        <w:jc w:val="center"/>
        <w:tblInd w:w="-99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950"/>
        <w:gridCol w:w="5318"/>
      </w:tblGrid>
      <w:tr w:rsidR="00FC0004" w:rsidRPr="00FC0004" w:rsidTr="003A1D21">
        <w:trPr>
          <w:trHeight w:val="260"/>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3A1D21">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color w:val="000000"/>
                <w:sz w:val="24"/>
                <w:szCs w:val="24"/>
              </w:rPr>
              <w:t>Setup: width set to 7 inches, height to 5 inches, resolution of 150 pixels/inch, color mode—RGB Color</w:t>
            </w:r>
            <w:r w:rsidR="003A1D21">
              <w:rPr>
                <w:rFonts w:ascii="Century Gothic" w:hAnsi="Century Gothic" w:cs="Calibri"/>
                <w:color w:val="000000"/>
                <w:sz w:val="24"/>
                <w:szCs w:val="24"/>
              </w:rPr>
              <w:t xml:space="preserve">, </w:t>
            </w:r>
            <w:r w:rsidRPr="00FC0004">
              <w:rPr>
                <w:rFonts w:ascii="Century Gothic" w:hAnsi="Century Gothic" w:cs="Calibri"/>
                <w:color w:val="000000"/>
                <w:sz w:val="24"/>
                <w:szCs w:val="24"/>
              </w:rPr>
              <w:t xml:space="preserve">Background to white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jc w:val="right"/>
              <w:rPr>
                <w:rFonts w:ascii="Century Gothic" w:hAnsi="Century Gothic" w:cs="Calibri"/>
                <w:color w:val="000000"/>
                <w:sz w:val="24"/>
                <w:szCs w:val="24"/>
              </w:rPr>
            </w:pPr>
            <w:r w:rsidRPr="00FC0004">
              <w:rPr>
                <w:rFonts w:ascii="Century Gothic" w:hAnsi="Century Gothic" w:cs="Calibri"/>
                <w:color w:val="000000"/>
                <w:sz w:val="24"/>
                <w:szCs w:val="24"/>
              </w:rPr>
              <w:t xml:space="preserve">10 </w:t>
            </w:r>
          </w:p>
        </w:tc>
      </w:tr>
      <w:tr w:rsidR="00FC0004" w:rsidRPr="00FC0004" w:rsidTr="003A1D21">
        <w:trPr>
          <w:trHeight w:val="125"/>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color w:val="000000"/>
                <w:sz w:val="24"/>
                <w:szCs w:val="24"/>
              </w:rPr>
              <w:t xml:space="preserve">sketch, fonts, and overall plan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jc w:val="right"/>
              <w:rPr>
                <w:rFonts w:ascii="Century Gothic" w:hAnsi="Century Gothic" w:cs="Calibri"/>
                <w:color w:val="000000"/>
                <w:sz w:val="24"/>
                <w:szCs w:val="24"/>
              </w:rPr>
            </w:pPr>
            <w:r w:rsidRPr="00FC0004">
              <w:rPr>
                <w:rFonts w:ascii="Century Gothic" w:hAnsi="Century Gothic" w:cs="Calibri"/>
                <w:color w:val="000000"/>
                <w:sz w:val="24"/>
                <w:szCs w:val="24"/>
              </w:rPr>
              <w:t xml:space="preserve">10 </w:t>
            </w:r>
          </w:p>
        </w:tc>
      </w:tr>
      <w:tr w:rsidR="00FC0004" w:rsidRPr="00FC0004" w:rsidTr="003A1D21">
        <w:trPr>
          <w:trHeight w:val="490"/>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color w:val="000000"/>
                <w:sz w:val="24"/>
                <w:szCs w:val="24"/>
              </w:rPr>
              <w:t xml:space="preserve">Large sans serif font for the words Final Four that includes use of thick stroke and/or glow and/or other layer styles </w:t>
            </w:r>
          </w:p>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Wingdings"/>
                <w:color w:val="000000"/>
                <w:sz w:val="24"/>
                <w:szCs w:val="24"/>
              </w:rPr>
              <w:t xml:space="preserve">􀀣 </w:t>
            </w:r>
            <w:r w:rsidRPr="00FC0004">
              <w:rPr>
                <w:rFonts w:ascii="Century Gothic" w:hAnsi="Century Gothic" w:cs="Calibri"/>
                <w:color w:val="000000"/>
                <w:sz w:val="24"/>
                <w:szCs w:val="24"/>
              </w:rPr>
              <w:t xml:space="preserve">List what you used for full credit: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jc w:val="right"/>
              <w:rPr>
                <w:rFonts w:ascii="Century Gothic" w:hAnsi="Century Gothic" w:cs="Calibri"/>
                <w:color w:val="000000"/>
                <w:sz w:val="24"/>
                <w:szCs w:val="24"/>
              </w:rPr>
            </w:pPr>
            <w:r w:rsidRPr="00FC0004">
              <w:rPr>
                <w:rFonts w:ascii="Century Gothic" w:hAnsi="Century Gothic" w:cs="Calibri"/>
                <w:color w:val="000000"/>
                <w:sz w:val="24"/>
                <w:szCs w:val="24"/>
              </w:rPr>
              <w:t xml:space="preserve">10 </w:t>
            </w:r>
          </w:p>
        </w:tc>
      </w:tr>
      <w:tr w:rsidR="00FC0004" w:rsidRPr="00FC0004" w:rsidTr="003A1D21">
        <w:trPr>
          <w:trHeight w:val="356"/>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color w:val="000000"/>
                <w:sz w:val="24"/>
                <w:szCs w:val="24"/>
              </w:rPr>
              <w:t xml:space="preserve">Use of special brushes and/or shapes </w:t>
            </w:r>
          </w:p>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Wingdings"/>
                <w:color w:val="000000"/>
                <w:sz w:val="24"/>
                <w:szCs w:val="24"/>
              </w:rPr>
              <w:t xml:space="preserve">􀀣 </w:t>
            </w:r>
            <w:r w:rsidRPr="00FC0004">
              <w:rPr>
                <w:rFonts w:ascii="Century Gothic" w:hAnsi="Century Gothic" w:cs="Calibri"/>
                <w:color w:val="000000"/>
                <w:sz w:val="24"/>
                <w:szCs w:val="24"/>
              </w:rPr>
              <w:t xml:space="preserve">List what you used for full credit: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jc w:val="right"/>
              <w:rPr>
                <w:rFonts w:ascii="Century Gothic" w:hAnsi="Century Gothic" w:cs="Calibri"/>
                <w:color w:val="000000"/>
                <w:sz w:val="24"/>
                <w:szCs w:val="24"/>
              </w:rPr>
            </w:pPr>
            <w:r w:rsidRPr="00FC0004">
              <w:rPr>
                <w:rFonts w:ascii="Century Gothic" w:hAnsi="Century Gothic" w:cs="Calibri"/>
                <w:color w:val="000000"/>
                <w:sz w:val="24"/>
                <w:szCs w:val="24"/>
              </w:rPr>
              <w:t xml:space="preserve">5 </w:t>
            </w:r>
          </w:p>
        </w:tc>
      </w:tr>
      <w:tr w:rsidR="00FC0004" w:rsidRPr="00FC0004" w:rsidTr="003A1D21">
        <w:trPr>
          <w:trHeight w:val="125"/>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color w:val="000000"/>
                <w:sz w:val="24"/>
                <w:szCs w:val="24"/>
              </w:rPr>
              <w:t xml:space="preserve">Includes required type—year, Final Four, and city of the tournament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jc w:val="right"/>
              <w:rPr>
                <w:rFonts w:ascii="Century Gothic" w:hAnsi="Century Gothic" w:cs="Calibri"/>
                <w:color w:val="000000"/>
                <w:sz w:val="24"/>
                <w:szCs w:val="24"/>
              </w:rPr>
            </w:pPr>
            <w:r w:rsidRPr="00FC0004">
              <w:rPr>
                <w:rFonts w:ascii="Century Gothic" w:hAnsi="Century Gothic" w:cs="Calibri"/>
                <w:color w:val="000000"/>
                <w:sz w:val="24"/>
                <w:szCs w:val="24"/>
              </w:rPr>
              <w:t xml:space="preserve">5 </w:t>
            </w:r>
          </w:p>
        </w:tc>
      </w:tr>
      <w:tr w:rsidR="00FC0004" w:rsidRPr="00FC0004" w:rsidTr="003A1D21">
        <w:trPr>
          <w:trHeight w:val="125"/>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color w:val="000000"/>
                <w:sz w:val="24"/>
                <w:szCs w:val="24"/>
              </w:rPr>
              <w:t xml:space="preserve">NCAA logo is used intact and to scale (either in the shape or just the letters)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jc w:val="right"/>
              <w:rPr>
                <w:rFonts w:ascii="Century Gothic" w:hAnsi="Century Gothic" w:cs="Calibri"/>
                <w:color w:val="000000"/>
                <w:sz w:val="24"/>
                <w:szCs w:val="24"/>
              </w:rPr>
            </w:pPr>
            <w:r w:rsidRPr="00FC0004">
              <w:rPr>
                <w:rFonts w:ascii="Century Gothic" w:hAnsi="Century Gothic" w:cs="Calibri"/>
                <w:color w:val="000000"/>
                <w:sz w:val="24"/>
                <w:szCs w:val="24"/>
              </w:rPr>
              <w:t xml:space="preserve">5 </w:t>
            </w:r>
          </w:p>
        </w:tc>
      </w:tr>
      <w:tr w:rsidR="00FC0004" w:rsidRPr="00FC0004" w:rsidTr="003A1D21">
        <w:trPr>
          <w:trHeight w:val="125"/>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color w:val="000000"/>
                <w:sz w:val="24"/>
                <w:szCs w:val="24"/>
              </w:rPr>
              <w:t xml:space="preserve">Minimum of two clipart items—something to represent the city and a basketball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jc w:val="right"/>
              <w:rPr>
                <w:rFonts w:ascii="Century Gothic" w:hAnsi="Century Gothic" w:cs="Calibri"/>
                <w:color w:val="000000"/>
                <w:sz w:val="24"/>
                <w:szCs w:val="24"/>
              </w:rPr>
            </w:pPr>
            <w:r w:rsidRPr="00FC0004">
              <w:rPr>
                <w:rFonts w:ascii="Century Gothic" w:hAnsi="Century Gothic" w:cs="Calibri"/>
                <w:color w:val="000000"/>
                <w:sz w:val="24"/>
                <w:szCs w:val="24"/>
              </w:rPr>
              <w:t xml:space="preserve">5 </w:t>
            </w:r>
          </w:p>
        </w:tc>
      </w:tr>
      <w:tr w:rsidR="00FC0004" w:rsidRPr="00FC0004" w:rsidTr="003A1D21">
        <w:trPr>
          <w:trHeight w:val="125"/>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color w:val="000000"/>
                <w:sz w:val="24"/>
                <w:szCs w:val="24"/>
              </w:rPr>
              <w:t xml:space="preserve">Quality of clipart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jc w:val="right"/>
              <w:rPr>
                <w:rFonts w:ascii="Century Gothic" w:hAnsi="Century Gothic" w:cs="Calibri"/>
                <w:color w:val="000000"/>
                <w:sz w:val="24"/>
                <w:szCs w:val="24"/>
              </w:rPr>
            </w:pPr>
            <w:r w:rsidRPr="00FC0004">
              <w:rPr>
                <w:rFonts w:ascii="Century Gothic" w:hAnsi="Century Gothic" w:cs="Calibri"/>
                <w:color w:val="000000"/>
                <w:sz w:val="24"/>
                <w:szCs w:val="24"/>
              </w:rPr>
              <w:t xml:space="preserve">5 </w:t>
            </w:r>
          </w:p>
        </w:tc>
      </w:tr>
      <w:tr w:rsidR="00FC0004" w:rsidRPr="00FC0004" w:rsidTr="003A1D21">
        <w:trPr>
          <w:trHeight w:val="125"/>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color w:val="000000"/>
                <w:sz w:val="24"/>
                <w:szCs w:val="24"/>
              </w:rPr>
              <w:t xml:space="preserve">Type is transformed in some way—use of warp, skew, or vertical type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jc w:val="right"/>
              <w:rPr>
                <w:rFonts w:ascii="Century Gothic" w:hAnsi="Century Gothic" w:cs="Calibri"/>
                <w:color w:val="000000"/>
                <w:sz w:val="24"/>
                <w:szCs w:val="24"/>
              </w:rPr>
            </w:pPr>
            <w:r w:rsidRPr="00FC0004">
              <w:rPr>
                <w:rFonts w:ascii="Century Gothic" w:hAnsi="Century Gothic" w:cs="Calibri"/>
                <w:color w:val="000000"/>
                <w:sz w:val="24"/>
                <w:szCs w:val="24"/>
              </w:rPr>
              <w:t xml:space="preserve">5 </w:t>
            </w:r>
          </w:p>
        </w:tc>
      </w:tr>
      <w:tr w:rsidR="00FC0004" w:rsidRPr="00FC0004" w:rsidTr="003A1D21">
        <w:trPr>
          <w:trHeight w:val="125"/>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color w:val="000000"/>
                <w:sz w:val="24"/>
                <w:szCs w:val="24"/>
              </w:rPr>
              <w:t xml:space="preserve">File printed in color portrait orientation at 100% size (do not scale)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jc w:val="right"/>
              <w:rPr>
                <w:rFonts w:ascii="Century Gothic" w:hAnsi="Century Gothic" w:cs="Calibri"/>
                <w:color w:val="000000"/>
                <w:sz w:val="24"/>
                <w:szCs w:val="24"/>
              </w:rPr>
            </w:pPr>
            <w:r w:rsidRPr="00FC0004">
              <w:rPr>
                <w:rFonts w:ascii="Century Gothic" w:hAnsi="Century Gothic" w:cs="Calibri"/>
                <w:color w:val="000000"/>
                <w:sz w:val="24"/>
                <w:szCs w:val="24"/>
              </w:rPr>
              <w:t xml:space="preserve">5 </w:t>
            </w:r>
          </w:p>
        </w:tc>
      </w:tr>
      <w:tr w:rsidR="00FC0004" w:rsidRPr="00FC0004" w:rsidTr="003A1D21">
        <w:trPr>
          <w:trHeight w:val="125"/>
          <w:jc w:val="center"/>
        </w:trPr>
        <w:tc>
          <w:tcPr>
            <w:tcW w:w="5950" w:type="dxa"/>
            <w:tcBorders>
              <w:top w:val="single" w:sz="8" w:space="0" w:color="000000"/>
              <w:left w:val="single" w:sz="8" w:space="0" w:color="000000"/>
              <w:bottom w:val="single" w:sz="8" w:space="0" w:color="000000"/>
              <w:right w:val="single" w:sz="8" w:space="0" w:color="000000"/>
            </w:tcBorders>
          </w:tcPr>
          <w:p w:rsidR="00FC0004" w:rsidRPr="00FC0004" w:rsidRDefault="00FC0004" w:rsidP="00FC0004">
            <w:pPr>
              <w:autoSpaceDE w:val="0"/>
              <w:autoSpaceDN w:val="0"/>
              <w:adjustRightInd w:val="0"/>
              <w:spacing w:after="0" w:line="240" w:lineRule="auto"/>
              <w:rPr>
                <w:rFonts w:ascii="Century Gothic" w:hAnsi="Century Gothic" w:cs="Calibri"/>
                <w:color w:val="000000"/>
                <w:sz w:val="24"/>
                <w:szCs w:val="24"/>
              </w:rPr>
            </w:pPr>
            <w:r w:rsidRPr="00FC0004">
              <w:rPr>
                <w:rFonts w:ascii="Century Gothic" w:hAnsi="Century Gothic" w:cs="Calibri"/>
                <w:b/>
                <w:bCs/>
                <w:i/>
                <w:iCs/>
                <w:color w:val="000000"/>
                <w:sz w:val="24"/>
                <w:szCs w:val="24"/>
              </w:rPr>
              <w:t xml:space="preserve">TOTAL </w:t>
            </w:r>
          </w:p>
        </w:tc>
        <w:tc>
          <w:tcPr>
            <w:tcW w:w="5318" w:type="dxa"/>
            <w:tcBorders>
              <w:top w:val="single" w:sz="8" w:space="0" w:color="000000"/>
              <w:left w:val="single" w:sz="8" w:space="0" w:color="000000"/>
              <w:bottom w:val="single" w:sz="8" w:space="0" w:color="000000"/>
              <w:right w:val="single" w:sz="8" w:space="0" w:color="000000"/>
            </w:tcBorders>
          </w:tcPr>
          <w:p w:rsidR="00FC0004" w:rsidRPr="00FC0004" w:rsidRDefault="003A1D21" w:rsidP="00FC0004">
            <w:pPr>
              <w:autoSpaceDE w:val="0"/>
              <w:autoSpaceDN w:val="0"/>
              <w:adjustRightInd w:val="0"/>
              <w:spacing w:after="0" w:line="240" w:lineRule="auto"/>
              <w:jc w:val="right"/>
              <w:rPr>
                <w:rFonts w:ascii="Century Gothic" w:hAnsi="Century Gothic" w:cs="Calibri"/>
                <w:color w:val="000000"/>
                <w:sz w:val="24"/>
                <w:szCs w:val="24"/>
              </w:rPr>
            </w:pPr>
            <w:r>
              <w:rPr>
                <w:rFonts w:ascii="Century Gothic" w:hAnsi="Century Gothic" w:cs="Calibri"/>
                <w:b/>
                <w:bCs/>
                <w:i/>
                <w:iCs/>
                <w:color w:val="000000"/>
                <w:sz w:val="24"/>
                <w:szCs w:val="24"/>
              </w:rPr>
              <w:t>6</w:t>
            </w:r>
            <w:r w:rsidR="00FC0004" w:rsidRPr="00FC0004">
              <w:rPr>
                <w:rFonts w:ascii="Century Gothic" w:hAnsi="Century Gothic" w:cs="Calibri"/>
                <w:b/>
                <w:bCs/>
                <w:i/>
                <w:iCs/>
                <w:color w:val="000000"/>
                <w:sz w:val="24"/>
                <w:szCs w:val="24"/>
              </w:rPr>
              <w:t xml:space="preserve">5 </w:t>
            </w:r>
          </w:p>
        </w:tc>
      </w:tr>
    </w:tbl>
    <w:p w:rsidR="00465E91" w:rsidRDefault="00465E91" w:rsidP="003A1D21">
      <w:pPr>
        <w:rPr>
          <w:rFonts w:ascii="Century Gothic" w:hAnsi="Century Gothic"/>
          <w:sz w:val="24"/>
          <w:szCs w:val="24"/>
        </w:rPr>
      </w:pPr>
    </w:p>
    <w:p w:rsidR="00465E91" w:rsidRDefault="00465E91">
      <w:pPr>
        <w:rPr>
          <w:rFonts w:ascii="Century Gothic" w:hAnsi="Century Gothic"/>
          <w:sz w:val="24"/>
          <w:szCs w:val="24"/>
        </w:rPr>
      </w:pPr>
      <w:r>
        <w:rPr>
          <w:rFonts w:ascii="Century Gothic" w:hAnsi="Century Gothic"/>
          <w:sz w:val="24"/>
          <w:szCs w:val="24"/>
        </w:rPr>
        <w:br w:type="page"/>
      </w:r>
    </w:p>
    <w:p w:rsidR="00FA3E89" w:rsidRPr="003A1D21" w:rsidRDefault="00465E91" w:rsidP="003A1D21">
      <w:pPr>
        <w:rPr>
          <w:rFonts w:ascii="Century Gothic" w:hAnsi="Century Gothic"/>
          <w:sz w:val="24"/>
          <w:szCs w:val="24"/>
        </w:rPr>
      </w:pPr>
      <w:r>
        <w:rPr>
          <w:rFonts w:ascii="Century Gothic" w:hAnsi="Century Gothic"/>
          <w:noProof/>
          <w:sz w:val="24"/>
          <w:szCs w:val="24"/>
        </w:rPr>
        <w:lastRenderedPageBreak/>
        <w:drawing>
          <wp:anchor distT="0" distB="0" distL="114300" distR="114300" simplePos="0" relativeHeight="251661312" behindDoc="0" locked="0" layoutInCell="1" allowOverlap="1" wp14:anchorId="355A7264" wp14:editId="69E32BC9">
            <wp:simplePos x="0" y="0"/>
            <wp:positionH relativeFrom="column">
              <wp:posOffset>2933700</wp:posOffset>
            </wp:positionH>
            <wp:positionV relativeFrom="paragraph">
              <wp:posOffset>2733675</wp:posOffset>
            </wp:positionV>
            <wp:extent cx="3739515" cy="2667000"/>
            <wp:effectExtent l="0" t="0" r="0" b="0"/>
            <wp:wrapNone/>
            <wp:docPr id="5" name="Picture 5" descr="\\CCFS01\home\staff\amalsky\Desktop\ncaa_camp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FS01\home\staff\amalsky\Desktop\ncaa_campbe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951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rPr>
        <w:drawing>
          <wp:anchor distT="0" distB="0" distL="114300" distR="114300" simplePos="0" relativeHeight="251662336" behindDoc="0" locked="0" layoutInCell="1" allowOverlap="1" wp14:anchorId="4363F6E4" wp14:editId="6D035ED8">
            <wp:simplePos x="0" y="0"/>
            <wp:positionH relativeFrom="column">
              <wp:posOffset>3152775</wp:posOffset>
            </wp:positionH>
            <wp:positionV relativeFrom="paragraph">
              <wp:posOffset>304800</wp:posOffset>
            </wp:positionV>
            <wp:extent cx="2951480" cy="2105025"/>
            <wp:effectExtent l="0" t="0" r="1270" b="9525"/>
            <wp:wrapNone/>
            <wp:docPr id="6" name="Picture 6" descr="\\CCFS01\home\staff\amalsky\Desktop\Kuchar_NCA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FS01\home\staff\amalsky\Desktop\Kuchar_NCAA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148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rPr>
        <w:drawing>
          <wp:anchor distT="0" distB="0" distL="114300" distR="114300" simplePos="0" relativeHeight="251660288" behindDoc="0" locked="0" layoutInCell="1" allowOverlap="1" wp14:anchorId="1FA711E0" wp14:editId="67658375">
            <wp:simplePos x="0" y="0"/>
            <wp:positionH relativeFrom="column">
              <wp:posOffset>0</wp:posOffset>
            </wp:positionH>
            <wp:positionV relativeFrom="paragraph">
              <wp:posOffset>2981325</wp:posOffset>
            </wp:positionV>
            <wp:extent cx="3267075" cy="2329815"/>
            <wp:effectExtent l="0" t="0" r="9525" b="0"/>
            <wp:wrapNone/>
            <wp:docPr id="3" name="Picture 3" descr="\\CCFS01\home\staff\amalsky\Desktop\NCAA_Logo-Al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S01\home\staff\amalsky\Desktop\NCAA_Logo-Alis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07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rPr>
        <w:drawing>
          <wp:anchor distT="0" distB="0" distL="114300" distR="114300" simplePos="0" relativeHeight="251659264" behindDoc="0" locked="0" layoutInCell="1" allowOverlap="1" wp14:anchorId="3C710B7A" wp14:editId="57D21758">
            <wp:simplePos x="0" y="0"/>
            <wp:positionH relativeFrom="column">
              <wp:posOffset>-66675</wp:posOffset>
            </wp:positionH>
            <wp:positionV relativeFrom="paragraph">
              <wp:posOffset>295275</wp:posOffset>
            </wp:positionV>
            <wp:extent cx="3004820" cy="2143125"/>
            <wp:effectExtent l="0" t="0" r="5080" b="9525"/>
            <wp:wrapNone/>
            <wp:docPr id="1" name="Picture 1" descr="\\CCFS01\home\staff\amalsky\Desktop\NCAA_March_Madness_Logo_Justin_Ri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S01\home\staff\amalsky\Desktop\NCAA_March_Madness_Logo_Justin_Rieb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482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Examples:</w:t>
      </w:r>
    </w:p>
    <w:sectPr w:rsidR="00FA3E89" w:rsidRPr="003A1D21" w:rsidSect="00FA3E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F9BCA"/>
    <w:multiLevelType w:val="hybridMultilevel"/>
    <w:tmpl w:val="68C4989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004"/>
    <w:rsid w:val="00003DF3"/>
    <w:rsid w:val="002C5B5D"/>
    <w:rsid w:val="003A1D21"/>
    <w:rsid w:val="00465E91"/>
    <w:rsid w:val="00476E19"/>
    <w:rsid w:val="00AE2478"/>
    <w:rsid w:val="00D40B82"/>
    <w:rsid w:val="00FA3E89"/>
    <w:rsid w:val="00FC0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000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basedOn w:val="Default"/>
    <w:next w:val="Default"/>
    <w:uiPriority w:val="99"/>
    <w:qFormat/>
    <w:rsid w:val="00FC0004"/>
    <w:rPr>
      <w:rFonts w:cstheme="minorBidi"/>
      <w:color w:val="auto"/>
    </w:rPr>
  </w:style>
  <w:style w:type="character" w:styleId="Hyperlink">
    <w:name w:val="Hyperlink"/>
    <w:basedOn w:val="DefaultParagraphFont"/>
    <w:uiPriority w:val="99"/>
    <w:unhideWhenUsed/>
    <w:rsid w:val="00D40B82"/>
    <w:rPr>
      <w:color w:val="0000FF" w:themeColor="hyperlink"/>
      <w:u w:val="single"/>
    </w:rPr>
  </w:style>
  <w:style w:type="paragraph" w:styleId="BalloonText">
    <w:name w:val="Balloon Text"/>
    <w:basedOn w:val="Normal"/>
    <w:link w:val="BalloonTextChar"/>
    <w:uiPriority w:val="99"/>
    <w:semiHidden/>
    <w:unhideWhenUsed/>
    <w:rsid w:val="00D40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B82"/>
    <w:rPr>
      <w:rFonts w:ascii="Tahoma" w:hAnsi="Tahoma" w:cs="Tahoma"/>
      <w:sz w:val="16"/>
      <w:szCs w:val="16"/>
    </w:rPr>
  </w:style>
  <w:style w:type="character" w:styleId="FollowedHyperlink">
    <w:name w:val="FollowedHyperlink"/>
    <w:basedOn w:val="DefaultParagraphFont"/>
    <w:uiPriority w:val="99"/>
    <w:semiHidden/>
    <w:unhideWhenUsed/>
    <w:rsid w:val="00D40B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000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basedOn w:val="Default"/>
    <w:next w:val="Default"/>
    <w:uiPriority w:val="99"/>
    <w:qFormat/>
    <w:rsid w:val="00FC0004"/>
    <w:rPr>
      <w:rFonts w:cstheme="minorBidi"/>
      <w:color w:val="auto"/>
    </w:rPr>
  </w:style>
  <w:style w:type="character" w:styleId="Hyperlink">
    <w:name w:val="Hyperlink"/>
    <w:basedOn w:val="DefaultParagraphFont"/>
    <w:uiPriority w:val="99"/>
    <w:unhideWhenUsed/>
    <w:rsid w:val="00D40B82"/>
    <w:rPr>
      <w:color w:val="0000FF" w:themeColor="hyperlink"/>
      <w:u w:val="single"/>
    </w:rPr>
  </w:style>
  <w:style w:type="paragraph" w:styleId="BalloonText">
    <w:name w:val="Balloon Text"/>
    <w:basedOn w:val="Normal"/>
    <w:link w:val="BalloonTextChar"/>
    <w:uiPriority w:val="99"/>
    <w:semiHidden/>
    <w:unhideWhenUsed/>
    <w:rsid w:val="00D40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B82"/>
    <w:rPr>
      <w:rFonts w:ascii="Tahoma" w:hAnsi="Tahoma" w:cs="Tahoma"/>
      <w:sz w:val="16"/>
      <w:szCs w:val="16"/>
    </w:rPr>
  </w:style>
  <w:style w:type="character" w:styleId="FollowedHyperlink">
    <w:name w:val="FollowedHyperlink"/>
    <w:basedOn w:val="DefaultParagraphFont"/>
    <w:uiPriority w:val="99"/>
    <w:semiHidden/>
    <w:unhideWhenUsed/>
    <w:rsid w:val="00D40B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portslogos.net"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asteinke</dc:creator>
  <cp:lastModifiedBy>Malsky, Amanda</cp:lastModifiedBy>
  <cp:revision>3</cp:revision>
  <cp:lastPrinted>2012-03-21T18:59:00Z</cp:lastPrinted>
  <dcterms:created xsi:type="dcterms:W3CDTF">2014-02-11T14:52:00Z</dcterms:created>
  <dcterms:modified xsi:type="dcterms:W3CDTF">2014-02-11T14:56:00Z</dcterms:modified>
</cp:coreProperties>
</file>