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B" w:rsidRDefault="003F142B" w:rsidP="003F14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Name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_______________</w:t>
      </w:r>
    </w:p>
    <w:p w:rsidR="003F142B" w:rsidRDefault="003F142B" w:rsidP="003F14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</w:p>
    <w:p w:rsidR="00135EFF" w:rsidRDefault="00453E77" w:rsidP="00135E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Computer Tech: Microsoft Office</w:t>
      </w:r>
      <w:bookmarkStart w:id="0" w:name="_GoBack"/>
      <w:bookmarkEnd w:id="0"/>
      <w:r w:rsidR="003F142B">
        <w:rPr>
          <w:rFonts w:ascii="Arial" w:hAnsi="Arial" w:cs="Arial"/>
          <w:color w:val="000000"/>
          <w:sz w:val="28"/>
          <w:szCs w:val="28"/>
        </w:rPr>
        <w:t xml:space="preserve"> Final Exam Study Guide</w:t>
      </w:r>
    </w:p>
    <w:p w:rsidR="00135EFF" w:rsidRDefault="00135EFF" w:rsidP="00135E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</w:p>
    <w:p w:rsidR="00886DCC" w:rsidRPr="00135EFF" w:rsidRDefault="00886DCC" w:rsidP="00135E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Microsoft </w:t>
      </w:r>
      <w:r w:rsidRPr="00886DCC">
        <w:rPr>
          <w:rFonts w:ascii="Arial" w:hAnsi="Arial" w:cs="Arial"/>
          <w:b/>
          <w:color w:val="000000"/>
          <w:sz w:val="28"/>
          <w:szCs w:val="28"/>
        </w:rPr>
        <w:t>Excel</w:t>
      </w:r>
    </w:p>
    <w:p w:rsidR="00886DCC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0BCF">
        <w:rPr>
          <w:rFonts w:ascii="Arial" w:hAnsi="Arial" w:cs="Arial"/>
          <w:color w:val="000000"/>
          <w:sz w:val="28"/>
          <w:szCs w:val="28"/>
        </w:rPr>
        <w:t xml:space="preserve">The cell in the worksheet in which you can type data is called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Pr="00390BCF">
        <w:rPr>
          <w:rFonts w:ascii="Arial" w:hAnsi="Arial" w:cs="Arial"/>
          <w:color w:val="000000"/>
          <w:sz w:val="28"/>
          <w:szCs w:val="28"/>
        </w:rPr>
        <w:t xml:space="preserve"> cell.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0BCF">
        <w:rPr>
          <w:rFonts w:ascii="Arial" w:hAnsi="Arial" w:cs="Arial"/>
          <w:color w:val="000000"/>
          <w:sz w:val="28"/>
          <w:szCs w:val="28"/>
        </w:rPr>
        <w:t xml:space="preserve">The contents of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_</w:t>
      </w:r>
      <w:r>
        <w:rPr>
          <w:rFonts w:ascii="Arial" w:hAnsi="Arial" w:cs="Arial"/>
          <w:color w:val="000000"/>
          <w:sz w:val="28"/>
          <w:szCs w:val="28"/>
        </w:rPr>
        <w:t xml:space="preserve">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_________</w:t>
      </w:r>
      <w:r w:rsidRPr="00390BCF">
        <w:rPr>
          <w:rFonts w:ascii="Arial" w:hAnsi="Arial" w:cs="Arial"/>
          <w:color w:val="000000"/>
          <w:sz w:val="28"/>
          <w:szCs w:val="28"/>
        </w:rPr>
        <w:t xml:space="preserve"> always appear in the Formula Bar.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390BCF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0BCF">
        <w:rPr>
          <w:rFonts w:ascii="Arial" w:hAnsi="Arial" w:cs="Arial"/>
          <w:color w:val="000000"/>
          <w:sz w:val="28"/>
          <w:szCs w:val="28"/>
        </w:rPr>
        <w:t xml:space="preserve">Numbers that do not fit in the cell are shown as a series of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_</w:t>
      </w:r>
      <w:r>
        <w:rPr>
          <w:rFonts w:ascii="Arial" w:hAnsi="Arial" w:cs="Arial"/>
          <w:color w:val="000000"/>
          <w:sz w:val="28"/>
          <w:szCs w:val="28"/>
        </w:rPr>
        <w:t xml:space="preserve">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</w:t>
      </w:r>
      <w:r w:rsidRPr="00390BCF">
        <w:rPr>
          <w:rFonts w:ascii="Arial" w:hAnsi="Arial" w:cs="Arial"/>
          <w:color w:val="000000"/>
          <w:sz w:val="28"/>
          <w:szCs w:val="28"/>
        </w:rPr>
        <w:t>.  (####)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When you wrap text, the column width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_</w:t>
      </w:r>
      <w:r>
        <w:rPr>
          <w:rFonts w:ascii="Arial" w:hAnsi="Arial" w:cs="Arial"/>
          <w:color w:val="000000"/>
          <w:sz w:val="28"/>
          <w:szCs w:val="28"/>
        </w:rPr>
        <w:t xml:space="preserve">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  _______.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390BCF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0BCF">
        <w:rPr>
          <w:rFonts w:ascii="Arial" w:hAnsi="Arial" w:cs="Arial"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color w:val="000000"/>
          <w:sz w:val="28"/>
          <w:szCs w:val="28"/>
        </w:rPr>
        <w:t>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_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</w:t>
      </w:r>
      <w:r w:rsidRPr="00390BCF">
        <w:rPr>
          <w:rFonts w:ascii="Arial" w:hAnsi="Arial" w:cs="Arial"/>
          <w:color w:val="000000"/>
          <w:sz w:val="28"/>
          <w:szCs w:val="28"/>
        </w:rPr>
        <w:t xml:space="preserve"> is a collection of formatting characteristics you apply to a cell or range of data.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</w:rPr>
        <w:t>_______ and 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method is the slowest way to copy or move data short distances in a worksheet.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By default, Excel is set to print pages in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Pr="008656E4">
        <w:rPr>
          <w:rFonts w:ascii="Arial" w:hAnsi="Arial" w:cs="Arial"/>
          <w:color w:val="000000"/>
          <w:sz w:val="28"/>
          <w:szCs w:val="28"/>
        </w:rPr>
        <w:t>orientation.</w:t>
      </w:r>
    </w:p>
    <w:p w:rsidR="00DE69F3" w:rsidRDefault="00DE69F3" w:rsidP="00DE69F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390BCF" w:rsidRDefault="00886DC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0BCF">
        <w:rPr>
          <w:rFonts w:ascii="Arial" w:hAnsi="Arial" w:cs="Arial"/>
          <w:color w:val="000000"/>
          <w:sz w:val="28"/>
          <w:szCs w:val="28"/>
        </w:rPr>
        <w:t xml:space="preserve">Each formula begins with </w:t>
      </w:r>
      <w:proofErr w:type="gramStart"/>
      <w:r w:rsidRPr="00390BCF"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 w:rsidRPr="00390BC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Pr="00390BCF">
        <w:rPr>
          <w:rFonts w:ascii="Arial" w:hAnsi="Arial" w:cs="Arial"/>
          <w:color w:val="000000"/>
          <w:sz w:val="28"/>
          <w:szCs w:val="28"/>
        </w:rPr>
        <w:t xml:space="preserve"> (=).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Formulas can include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than </w:t>
      </w:r>
      <w:r>
        <w:rPr>
          <w:rFonts w:ascii="Arial" w:hAnsi="Arial" w:cs="Arial"/>
          <w:color w:val="000000"/>
          <w:sz w:val="28"/>
          <w:szCs w:val="28"/>
          <w:u w:val="single"/>
        </w:rPr>
        <w:t>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operator.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8"/>
          <w:szCs w:val="28"/>
        </w:rPr>
      </w:pPr>
      <w:r w:rsidRPr="000B0942">
        <w:rPr>
          <w:rFonts w:ascii="Arial" w:hAnsi="Arial" w:cs="Arial"/>
          <w:color w:val="000000"/>
          <w:sz w:val="28"/>
          <w:szCs w:val="28"/>
        </w:rPr>
        <w:t xml:space="preserve">Hiding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</w:t>
      </w:r>
      <w:r w:rsidRPr="000B0942">
        <w:rPr>
          <w:rFonts w:ascii="Arial" w:hAnsi="Arial" w:cs="Arial"/>
          <w:color w:val="000000"/>
          <w:sz w:val="28"/>
          <w:szCs w:val="28"/>
        </w:rPr>
        <w:t xml:space="preserve"> removes a row or column from view.</w:t>
      </w:r>
    </w:p>
    <w:p w:rsidR="00DE69F3" w:rsidRPr="000B0942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A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 is anything that appears on the screen that you can select and work with as a whole, such as a shape, picture, or chart.</w:t>
      </w:r>
    </w:p>
    <w:p w:rsidR="00DE69F3" w:rsidRPr="00390BCF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is </w:t>
      </w:r>
      <w:r>
        <w:rPr>
          <w:rFonts w:ascii="Arial" w:hAnsi="Arial" w:cs="Arial"/>
          <w:color w:val="000000"/>
          <w:sz w:val="28"/>
          <w:szCs w:val="28"/>
        </w:rPr>
        <w:t>contained in a workbook.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Scatter charts are sometimes referred to as </w:t>
      </w:r>
      <w:r w:rsidR="00886DCC">
        <w:rPr>
          <w:rFonts w:ascii="Arial" w:hAnsi="Arial" w:cs="Arial"/>
          <w:color w:val="000000"/>
          <w:sz w:val="28"/>
          <w:szCs w:val="28"/>
        </w:rPr>
        <w:t>_____ ________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 because they place data points between an x- and y-axis.</w:t>
      </w:r>
    </w:p>
    <w:p w:rsidR="00DE69F3" w:rsidRPr="00390BCF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All chart types are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 interchangeable. For example, data suitable for a pie chart will not always work as a scatter chart.</w:t>
      </w:r>
    </w:p>
    <w:p w:rsidR="00DE69F3" w:rsidRPr="00390BCF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Data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 or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="00886DCC" w:rsidRPr="00390BCF">
        <w:rPr>
          <w:rFonts w:ascii="Arial" w:hAnsi="Arial" w:cs="Arial"/>
          <w:color w:val="000000"/>
          <w:sz w:val="28"/>
          <w:szCs w:val="28"/>
        </w:rPr>
        <w:t xml:space="preserve"> to a cell replaces any content already in that cell.</w:t>
      </w:r>
    </w:p>
    <w:p w:rsidR="00DE69F3" w:rsidRPr="00390BCF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DE69F3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In Excel, a computerized spreadsheet is called a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_____________.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07A02"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appear horizontally and are identified by numbers on the left side of the worksheet window.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If you want to specify a precise column width, use the </w:t>
      </w:r>
      <w:r w:rsidR="00886DCC">
        <w:rPr>
          <w:rFonts w:ascii="Arial" w:hAnsi="Arial" w:cs="Arial"/>
          <w:color w:val="000000"/>
          <w:sz w:val="28"/>
          <w:szCs w:val="28"/>
        </w:rPr>
        <w:t>______</w:t>
      </w:r>
      <w:proofErr w:type="gramStart"/>
      <w:r w:rsidR="00886DCC">
        <w:rPr>
          <w:rFonts w:ascii="Arial" w:hAnsi="Arial" w:cs="Arial"/>
          <w:color w:val="000000"/>
          <w:sz w:val="28"/>
          <w:szCs w:val="28"/>
        </w:rPr>
        <w:t>_  _</w:t>
      </w:r>
      <w:proofErr w:type="gramEnd"/>
      <w:r w:rsidR="00886DCC">
        <w:rPr>
          <w:rFonts w:ascii="Arial" w:hAnsi="Arial" w:cs="Arial"/>
          <w:color w:val="000000"/>
          <w:sz w:val="28"/>
          <w:szCs w:val="28"/>
        </w:rPr>
        <w:t>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dialog box.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07A02"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determines the best width for a column or the best height for a row, based on its contents. 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You can change the width of several columns at one time. Select the columns you want to resize. Then, use the pointer to click and drag the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edge of one of the selected column headings.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You can also center cell contents across several columns. Select the cells, and then click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 &amp; 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button in the Alignment group on the Home tab of the Ribbon.</w:t>
      </w:r>
      <w:r w:rsidRPr="009F7184">
        <w:rPr>
          <w:rFonts w:ascii="Arial" w:hAnsi="Arial" w:cs="Arial"/>
          <w:color w:val="000000"/>
          <w:sz w:val="28"/>
          <w:szCs w:val="28"/>
        </w:rPr>
        <w:tab/>
      </w:r>
    </w:p>
    <w:p w:rsidR="00DE69F3" w:rsidRPr="009F7184" w:rsidRDefault="00DE69F3" w:rsidP="00DE69F3">
      <w:pPr>
        <w:pStyle w:val="ListParagraph"/>
        <w:widowControl w:val="0"/>
        <w:tabs>
          <w:tab w:val="left" w:pos="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To use the drag-and-drop method, select the cell or range you want to move or copy. Then, position the pointer on the top border of the selected cells. The pointer changes from a white cross to a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</w:t>
      </w:r>
      <w:r w:rsidR="00886DCC" w:rsidRPr="009F7184">
        <w:rPr>
          <w:rFonts w:ascii="Arial" w:hAnsi="Arial" w:cs="Arial"/>
          <w:color w:val="000000"/>
          <w:sz w:val="28"/>
          <w:szCs w:val="28"/>
          <w:u w:val="single"/>
        </w:rPr>
        <w:t>-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arrow. To move the selected cells, drag them to a new location.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On the Home tab of the Ribbon, the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group includes buttons for inserting and deleting rows, columns, and cells.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3F142B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To change the margins of a worksheet, click the Page Layout tab on the Ribbon, and then, in the </w:t>
      </w:r>
      <w:r w:rsidR="00886DCC">
        <w:rPr>
          <w:rFonts w:ascii="Arial" w:hAnsi="Arial" w:cs="Arial"/>
          <w:color w:val="000000"/>
          <w:sz w:val="28"/>
          <w:szCs w:val="28"/>
        </w:rPr>
        <w:t>_______</w:t>
      </w:r>
      <w:proofErr w:type="gramStart"/>
      <w:r w:rsidR="00886DCC">
        <w:rPr>
          <w:rFonts w:ascii="Arial" w:hAnsi="Arial" w:cs="Arial"/>
          <w:color w:val="000000"/>
          <w:sz w:val="28"/>
          <w:szCs w:val="28"/>
        </w:rPr>
        <w:t>_  _</w:t>
      </w:r>
      <w:proofErr w:type="gramEnd"/>
      <w:r w:rsidR="00886DCC">
        <w:rPr>
          <w:rFonts w:ascii="Arial" w:hAnsi="Arial" w:cs="Arial"/>
          <w:color w:val="000000"/>
          <w:sz w:val="28"/>
          <w:szCs w:val="28"/>
        </w:rPr>
        <w:t>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group, click the Margins button.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9F7184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Worksheets printed in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orientation are wider than they are long.</w:t>
      </w:r>
    </w:p>
    <w:p w:rsidR="00DE69F3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9F7184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The sequence used to calculate the value of a formula is called the </w:t>
      </w:r>
      <w:r w:rsidR="00886DCC">
        <w:rPr>
          <w:rFonts w:ascii="Arial" w:hAnsi="Arial" w:cs="Arial"/>
          <w:color w:val="000000"/>
          <w:sz w:val="28"/>
          <w:szCs w:val="28"/>
        </w:rPr>
        <w:t>________ of __________.</w:t>
      </w:r>
    </w:p>
    <w:p w:rsidR="00DE69F3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9F7184" w:rsidRDefault="00DE69F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You cannot enter a formula with an incorrect structure in Excel. If you attempt to do so, </w:t>
      </w:r>
      <w:proofErr w:type="gramStart"/>
      <w:r w:rsidR="00886DCC" w:rsidRPr="009F7184">
        <w:rPr>
          <w:rFonts w:ascii="Arial" w:hAnsi="Arial" w:cs="Arial"/>
          <w:color w:val="000000"/>
          <w:sz w:val="28"/>
          <w:szCs w:val="28"/>
        </w:rPr>
        <w:t>a(</w:t>
      </w:r>
      <w:proofErr w:type="gramEnd"/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n) </w:t>
      </w:r>
      <w:r w:rsidR="00886DCC">
        <w:rPr>
          <w:rFonts w:ascii="Arial" w:hAnsi="Arial" w:cs="Arial"/>
          <w:color w:val="000000"/>
          <w:sz w:val="28"/>
          <w:szCs w:val="28"/>
        </w:rPr>
        <w:t>________  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appears, explaining the error and providing a possible correction.</w:t>
      </w:r>
    </w:p>
    <w:p w:rsidR="00DE69F3" w:rsidRDefault="00DE69F3" w:rsidP="00DE69F3">
      <w:pPr>
        <w:pStyle w:val="ListParagraph"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CA7836" w:rsidRDefault="00886DCC" w:rsidP="00135EFF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lastRenderedPageBreak/>
        <w:t>Three types of cell references</w:t>
      </w:r>
      <w:r>
        <w:rPr>
          <w:rFonts w:ascii="Arial" w:hAnsi="Arial" w:cs="Arial"/>
          <w:color w:val="000000"/>
          <w:sz w:val="28"/>
          <w:szCs w:val="28"/>
        </w:rPr>
        <w:t xml:space="preserve"> that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are used in formulas </w:t>
      </w:r>
      <w:r>
        <w:rPr>
          <w:rFonts w:ascii="Arial" w:hAnsi="Arial" w:cs="Arial"/>
          <w:color w:val="000000"/>
          <w:sz w:val="28"/>
          <w:szCs w:val="28"/>
        </w:rPr>
        <w:t>are: ________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 and __________.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9F7184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>Cell references that contain both</w:t>
      </w:r>
      <w:r>
        <w:rPr>
          <w:rFonts w:ascii="Arial" w:hAnsi="Arial" w:cs="Arial"/>
          <w:color w:val="000000"/>
          <w:sz w:val="28"/>
          <w:szCs w:val="28"/>
        </w:rPr>
        <w:t xml:space="preserve"> __________ and __________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references are called mixed cell references</w:t>
      </w:r>
    </w:p>
    <w:p w:rsidR="00DE69F3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7184">
        <w:rPr>
          <w:rFonts w:ascii="Arial" w:hAnsi="Arial" w:cs="Arial"/>
          <w:color w:val="000000"/>
          <w:sz w:val="28"/>
          <w:szCs w:val="28"/>
        </w:rPr>
        <w:t xml:space="preserve">You can also switch between showing formulas and showing formula results in a worksheet by pressing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</w:t>
      </w:r>
      <w:r w:rsidRPr="009F7184">
        <w:rPr>
          <w:rFonts w:ascii="Arial" w:hAnsi="Arial" w:cs="Arial"/>
          <w:color w:val="000000"/>
          <w:sz w:val="28"/>
          <w:szCs w:val="28"/>
          <w:u w:val="single"/>
        </w:rPr>
        <w:t>+ `</w:t>
      </w:r>
      <w:r w:rsidRPr="009F7184">
        <w:rPr>
          <w:rFonts w:ascii="Arial" w:hAnsi="Arial" w:cs="Arial"/>
          <w:color w:val="000000"/>
          <w:sz w:val="28"/>
          <w:szCs w:val="28"/>
        </w:rPr>
        <w:t xml:space="preserve"> keys.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Pr="00DE69F3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A relative cell reference adjusts to its new location when copied or moved. For example, when the formula =A3+A4 is copied from cell A5 to cell B5, the formula changes to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="00886DCC" w:rsidRPr="009F7184">
        <w:rPr>
          <w:rFonts w:ascii="Arial" w:hAnsi="Arial" w:cs="Arial"/>
          <w:color w:val="000000"/>
          <w:sz w:val="28"/>
          <w:szCs w:val="28"/>
          <w:u w:val="single"/>
        </w:rPr>
        <w:t>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In a PMT function, the argument indicated by fv refers to </w:t>
      </w:r>
      <w:r>
        <w:rPr>
          <w:rFonts w:ascii="Arial" w:hAnsi="Arial" w:cs="Arial"/>
          <w:color w:val="000000"/>
          <w:sz w:val="28"/>
          <w:szCs w:val="28"/>
        </w:rPr>
        <w:t>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_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</w:t>
      </w:r>
      <w:r w:rsidRPr="008656E4">
        <w:rPr>
          <w:rFonts w:ascii="Arial" w:hAnsi="Arial" w:cs="Arial"/>
          <w:color w:val="000000"/>
          <w:sz w:val="28"/>
          <w:szCs w:val="28"/>
        </w:rPr>
        <w:t>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To sort data, you first click a cell in the column by which you want to sort a range of data. Click the Data tab on the Ribbon. In the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</w:t>
      </w:r>
      <w:r w:rsidR="00886DCC" w:rsidRPr="009F7184">
        <w:rPr>
          <w:rFonts w:ascii="Arial" w:hAnsi="Arial" w:cs="Arial"/>
          <w:color w:val="000000"/>
          <w:sz w:val="28"/>
          <w:szCs w:val="28"/>
          <w:u w:val="single"/>
        </w:rPr>
        <w:t xml:space="preserve">&amp;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="00886DCC" w:rsidRPr="009F7184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group, click ascending or descending sort.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To add conditional formatting, select the range you want to analyze. In the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 group on the Home tab, and click the Conditional Formatting button.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To open the Shapes gallery, click the Insert tab on the Ribbon, and then, in the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group, click the Shapes button.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07A02"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graphics enhance worksheets by providing a visual representation of information and ideas.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The chart types are available on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</w:t>
      </w:r>
      <w:r w:rsidRPr="00302522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8656E4">
        <w:rPr>
          <w:rFonts w:ascii="Arial" w:hAnsi="Arial" w:cs="Arial"/>
          <w:color w:val="000000"/>
          <w:sz w:val="28"/>
          <w:szCs w:val="28"/>
        </w:rPr>
        <w:t>tab in the Charts group.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886DCC" w:rsidP="00135EF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The chart element called </w:t>
      </w:r>
      <w:r>
        <w:rPr>
          <w:rFonts w:ascii="Arial" w:hAnsi="Arial" w:cs="Arial"/>
          <w:color w:val="000000"/>
          <w:sz w:val="28"/>
          <w:szCs w:val="28"/>
        </w:rPr>
        <w:t>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_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is the graphical representation of all of the data series.</w:t>
      </w:r>
    </w:p>
    <w:p w:rsidR="00DE69F3" w:rsidRDefault="00DE69F3" w:rsidP="00DE69F3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A chart, whether embedded in a worksheet or on a chart sheet, is considered part of a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>.</w:t>
      </w:r>
    </w:p>
    <w:p w:rsidR="00DE69F3" w:rsidRPr="009F7184" w:rsidRDefault="00DE69F3" w:rsidP="00DE69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86DCC" w:rsidRDefault="00407A0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A </w:t>
      </w:r>
      <w:r w:rsidR="00886DCC">
        <w:rPr>
          <w:rFonts w:ascii="Arial" w:hAnsi="Arial" w:cs="Arial"/>
          <w:color w:val="000000"/>
          <w:sz w:val="28"/>
          <w:szCs w:val="28"/>
          <w:u w:val="single"/>
        </w:rPr>
        <w:t>_______</w:t>
      </w:r>
      <w:r w:rsidR="00886DCC" w:rsidRPr="009F7184">
        <w:rPr>
          <w:rFonts w:ascii="Arial" w:hAnsi="Arial" w:cs="Arial"/>
          <w:color w:val="000000"/>
          <w:sz w:val="28"/>
          <w:szCs w:val="28"/>
        </w:rPr>
        <w:t xml:space="preserve">chart shows the relationship of a part </w:t>
      </w:r>
      <w:r w:rsidR="00886DCC">
        <w:rPr>
          <w:rFonts w:ascii="Arial" w:hAnsi="Arial" w:cs="Arial"/>
          <w:color w:val="000000"/>
          <w:sz w:val="28"/>
          <w:szCs w:val="28"/>
        </w:rPr>
        <w:t>to a whole.</w:t>
      </w:r>
    </w:p>
    <w:p w:rsidR="00D20193" w:rsidRDefault="00D2019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D20193" w:rsidRPr="00D20193" w:rsidRDefault="00D20193" w:rsidP="00D20193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D20193" w:rsidRPr="00D20193" w:rsidRDefault="00D20193" w:rsidP="00D20193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D20193">
        <w:rPr>
          <w:rFonts w:ascii="Arial" w:hAnsi="Arial" w:cs="Arial"/>
          <w:color w:val="000000"/>
          <w:sz w:val="28"/>
          <w:szCs w:val="28"/>
        </w:rPr>
        <w:t xml:space="preserve">he Excel program window has the same basic parts as all Office programs: the title bar,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 _______</w:t>
      </w:r>
      <w:r w:rsidRPr="00D20193">
        <w:rPr>
          <w:rFonts w:ascii="Arial" w:hAnsi="Arial" w:cs="Arial"/>
          <w:color w:val="000000"/>
          <w:sz w:val="28"/>
          <w:szCs w:val="28"/>
        </w:rPr>
        <w:t xml:space="preserve">, the Office Button,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Pr="00D20193">
        <w:rPr>
          <w:rFonts w:ascii="Arial" w:hAnsi="Arial" w:cs="Arial"/>
          <w:color w:val="000000"/>
          <w:sz w:val="28"/>
          <w:szCs w:val="28"/>
        </w:rPr>
        <w:t xml:space="preserve">, and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____________</w:t>
      </w:r>
      <w:r w:rsidRPr="00D20193">
        <w:rPr>
          <w:rFonts w:ascii="Arial" w:hAnsi="Arial" w:cs="Arial"/>
          <w:color w:val="000000"/>
          <w:sz w:val="28"/>
          <w:szCs w:val="28"/>
        </w:rPr>
        <w:t>.</w:t>
      </w:r>
    </w:p>
    <w:p w:rsidR="00D20193" w:rsidRPr="00D20193" w:rsidRDefault="00D20193" w:rsidP="00D2019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appears to the right of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and displays a formula when the cell of a worksheet contains a calculated value.</w:t>
      </w:r>
      <w:r w:rsidRPr="00D20193">
        <w:rPr>
          <w:rFonts w:ascii="Arial" w:hAnsi="Arial" w:cs="Arial"/>
          <w:color w:val="000000"/>
          <w:sz w:val="28"/>
          <w:szCs w:val="28"/>
        </w:rPr>
        <w:tab/>
      </w:r>
    </w:p>
    <w:p w:rsidR="00D20193" w:rsidRDefault="00D2019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At times, you might need to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, or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</w:t>
      </w:r>
      <w:r w:rsidRPr="008656E4">
        <w:rPr>
          <w:rFonts w:ascii="Arial" w:hAnsi="Arial" w:cs="Arial"/>
          <w:color w:val="000000"/>
          <w:sz w:val="28"/>
          <w:szCs w:val="28"/>
        </w:rPr>
        <w:t>, all the formatting applied to a cell or range of cells.</w:t>
      </w:r>
    </w:p>
    <w:p w:rsidR="00D20193" w:rsidRDefault="00D2019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method is the </w:t>
      </w:r>
      <w:r>
        <w:rPr>
          <w:rFonts w:ascii="Arial" w:hAnsi="Arial" w:cs="Arial"/>
          <w:color w:val="000000"/>
          <w:sz w:val="28"/>
          <w:szCs w:val="28"/>
        </w:rPr>
        <w:t>fastest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way to copy or move data short distances in a worksheet.</w:t>
      </w:r>
    </w:p>
    <w:p w:rsidR="00FB736E" w:rsidRPr="00FB736E" w:rsidRDefault="00FB736E" w:rsidP="00FB736E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___________</w:t>
      </w:r>
      <w:r w:rsidRPr="00FB736E">
        <w:rPr>
          <w:rFonts w:ascii="Arial" w:hAnsi="Arial" w:cs="Arial"/>
          <w:color w:val="000000"/>
          <w:sz w:val="28"/>
          <w:szCs w:val="28"/>
        </w:rPr>
        <w:t xml:space="preserve"> of the worksheet appear vertically and are identified by letters at the top of the worksheet window.</w:t>
      </w:r>
    </w:p>
    <w:p w:rsidR="00FB736E" w:rsidRDefault="007B584F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>To move an embedded chart to a chart sheet, click the Design contextual tab under the Chart Tools on the Ribbon. Then, in the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group, click the Move Chart button.</w:t>
      </w:r>
    </w:p>
    <w:p w:rsidR="007B584F" w:rsidRDefault="007B584F" w:rsidP="007B584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To delete a worksheet, click the sheet tab for the worksheet you want to remove. On the Home tab of the Ribbon, in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</w:t>
      </w:r>
      <w:r w:rsidRPr="008656E4">
        <w:rPr>
          <w:rFonts w:ascii="Arial" w:hAnsi="Arial" w:cs="Arial"/>
          <w:color w:val="000000"/>
          <w:sz w:val="28"/>
          <w:szCs w:val="28"/>
        </w:rPr>
        <w:t xml:space="preserve"> group, click the arrow to the right of the Delete button, and then click Delete Sheet.</w:t>
      </w:r>
    </w:p>
    <w:p w:rsidR="007B584F" w:rsidRDefault="007B584F" w:rsidP="007B584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>To rename a worksheet, double-click its sheet tab, type the new name, and then press the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_________</w:t>
      </w:r>
      <w:r w:rsidRPr="008656E4">
        <w:rPr>
          <w:rFonts w:ascii="Arial" w:hAnsi="Arial" w:cs="Arial"/>
          <w:color w:val="000000"/>
          <w:sz w:val="28"/>
          <w:szCs w:val="28"/>
        </w:rPr>
        <w:t>key.</w:t>
      </w:r>
    </w:p>
    <w:p w:rsidR="007B584F" w:rsidRDefault="007B584F" w:rsidP="007B584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56E4">
        <w:rPr>
          <w:rFonts w:ascii="Arial" w:hAnsi="Arial" w:cs="Arial"/>
          <w:color w:val="000000"/>
          <w:sz w:val="28"/>
          <w:szCs w:val="28"/>
        </w:rPr>
        <w:t xml:space="preserve">When the SmartArt graphic is selected, SmartArt Tools appear on the </w:t>
      </w:r>
      <w:r>
        <w:rPr>
          <w:rFonts w:ascii="Arial" w:hAnsi="Arial" w:cs="Arial"/>
          <w:color w:val="000000"/>
          <w:sz w:val="28"/>
          <w:szCs w:val="28"/>
          <w:u w:val="single"/>
        </w:rPr>
        <w:t>________</w:t>
      </w:r>
      <w:r w:rsidRPr="008656E4">
        <w:rPr>
          <w:rFonts w:ascii="Arial" w:hAnsi="Arial" w:cs="Arial"/>
          <w:color w:val="000000"/>
          <w:sz w:val="28"/>
          <w:szCs w:val="28"/>
        </w:rPr>
        <w:t>and contain the Design and Format contextual tabs.</w:t>
      </w:r>
    </w:p>
    <w:p w:rsidR="007B584F" w:rsidRPr="00CA7836" w:rsidRDefault="007B584F" w:rsidP="007B58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7B584F" w:rsidRPr="007B584F" w:rsidRDefault="007B584F" w:rsidP="007B584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84F">
        <w:rPr>
          <w:rFonts w:ascii="Arial" w:hAnsi="Arial" w:cs="Arial"/>
          <w:color w:val="000000"/>
          <w:sz w:val="28"/>
          <w:szCs w:val="28"/>
        </w:rPr>
        <w:t xml:space="preserve">To insert a SmartArt graphic, click the SmartArt button in the </w:t>
      </w:r>
      <w:r w:rsidR="007C4D88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Pr="007B584F">
        <w:rPr>
          <w:rFonts w:ascii="Arial" w:hAnsi="Arial" w:cs="Arial"/>
          <w:color w:val="000000"/>
          <w:sz w:val="28"/>
          <w:szCs w:val="28"/>
        </w:rPr>
        <w:t>group on the Insert tab. The Choose a SmartArt Graphic dialog box appears.</w:t>
      </w:r>
      <w:r w:rsidRPr="007B584F">
        <w:rPr>
          <w:rFonts w:ascii="Arial" w:hAnsi="Arial" w:cs="Arial"/>
          <w:color w:val="000000"/>
          <w:sz w:val="28"/>
          <w:szCs w:val="28"/>
        </w:rPr>
        <w:tab/>
      </w:r>
    </w:p>
    <w:p w:rsidR="002B0875" w:rsidRPr="00135EFF" w:rsidRDefault="00886DCC" w:rsidP="00135E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35EFF">
        <w:rPr>
          <w:rFonts w:ascii="Arial" w:hAnsi="Arial" w:cs="Arial"/>
          <w:b/>
          <w:color w:val="000000"/>
          <w:sz w:val="28"/>
          <w:szCs w:val="28"/>
        </w:rPr>
        <w:t>Microsoft PowerPoint</w:t>
      </w:r>
    </w:p>
    <w:p w:rsidR="00886DCC" w:rsidRPr="00B008FF" w:rsidRDefault="00886DCC" w:rsidP="002B08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30FF1" w:rsidRPr="00B51B39" w:rsidRDefault="00530FF1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color w:val="000000"/>
          <w:sz w:val="28"/>
          <w:szCs w:val="28"/>
        </w:rPr>
      </w:pPr>
      <w:r w:rsidRPr="00B51B39">
        <w:rPr>
          <w:rFonts w:ascii="Arial" w:hAnsi="Arial" w:cs="Arial"/>
          <w:color w:val="000000"/>
          <w:sz w:val="28"/>
          <w:szCs w:val="28"/>
        </w:rPr>
        <w:t xml:space="preserve">The </w:t>
      </w:r>
      <w:r w:rsidR="00262961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262961">
        <w:rPr>
          <w:rFonts w:ascii="Arial" w:hAnsi="Arial" w:cs="Arial"/>
          <w:color w:val="000000"/>
          <w:sz w:val="28"/>
          <w:szCs w:val="28"/>
        </w:rPr>
        <w:t xml:space="preserve"> _______________</w:t>
      </w:r>
      <w:r w:rsidRPr="00B51B39">
        <w:rPr>
          <w:rFonts w:ascii="Arial" w:hAnsi="Arial" w:cs="Arial"/>
          <w:color w:val="000000"/>
          <w:sz w:val="28"/>
          <w:szCs w:val="28"/>
        </w:rPr>
        <w:t xml:space="preserve"> controls the formatting for all the slides in the presentation.</w:t>
      </w:r>
    </w:p>
    <w:p w:rsidR="00530FF1" w:rsidRPr="00427BAA" w:rsidRDefault="00530FF1" w:rsidP="00DE69F3">
      <w:pPr>
        <w:widowControl w:val="0"/>
        <w:suppressAutoHyphens/>
        <w:autoSpaceDE w:val="0"/>
        <w:autoSpaceDN w:val="0"/>
        <w:adjustRightInd w:val="0"/>
        <w:spacing w:after="1" w:line="240" w:lineRule="auto"/>
        <w:ind w:right="360" w:hanging="630"/>
        <w:rPr>
          <w:rFonts w:ascii="Arial" w:hAnsi="Arial" w:cs="Arial"/>
          <w:color w:val="000000"/>
          <w:sz w:val="28"/>
          <w:szCs w:val="28"/>
        </w:rPr>
      </w:pPr>
    </w:p>
    <w:p w:rsidR="00F00F6C" w:rsidRPr="00B51B39" w:rsidRDefault="00F00F6C" w:rsidP="00135EF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color w:val="000000"/>
          <w:sz w:val="28"/>
          <w:szCs w:val="28"/>
        </w:rPr>
      </w:pPr>
      <w:r w:rsidRPr="00B51B39">
        <w:rPr>
          <w:rFonts w:ascii="Arial" w:hAnsi="Arial" w:cs="Arial"/>
          <w:color w:val="000000"/>
          <w:sz w:val="28"/>
          <w:szCs w:val="28"/>
        </w:rPr>
        <w:t xml:space="preserve">You </w:t>
      </w:r>
      <w:r w:rsidRPr="00262961">
        <w:rPr>
          <w:rFonts w:ascii="Arial" w:hAnsi="Arial" w:cs="Arial"/>
          <w:color w:val="000000"/>
          <w:sz w:val="28"/>
          <w:szCs w:val="28"/>
        </w:rPr>
        <w:t>can</w:t>
      </w:r>
      <w:r w:rsidR="00BA3980" w:rsidRPr="00B51B39">
        <w:rPr>
          <w:rFonts w:ascii="Arial" w:hAnsi="Arial" w:cs="Arial"/>
          <w:color w:val="000000"/>
          <w:sz w:val="28"/>
          <w:szCs w:val="28"/>
        </w:rPr>
        <w:t>/can</w:t>
      </w:r>
      <w:r w:rsidRPr="00B51B39">
        <w:rPr>
          <w:rFonts w:ascii="Arial" w:hAnsi="Arial" w:cs="Arial"/>
          <w:color w:val="000000"/>
          <w:sz w:val="28"/>
          <w:szCs w:val="28"/>
        </w:rPr>
        <w:t>not animate a SmartArt graphic.</w:t>
      </w:r>
    </w:p>
    <w:p w:rsidR="00F00F6C" w:rsidRPr="00427BAA" w:rsidRDefault="00F00F6C" w:rsidP="00407A02">
      <w:pPr>
        <w:widowControl w:val="0"/>
        <w:suppressAutoHyphens/>
        <w:autoSpaceDE w:val="0"/>
        <w:autoSpaceDN w:val="0"/>
        <w:adjustRightInd w:val="0"/>
        <w:spacing w:after="1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</w:p>
    <w:p w:rsidR="007513B1" w:rsidRPr="00135EFF" w:rsidRDefault="007513B1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To make changes to the Word file embedded in the PowerPoint presentation,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</w:t>
      </w:r>
      <w:r w:rsidRPr="00135EFF">
        <w:rPr>
          <w:rFonts w:ascii="Arial" w:hAnsi="Arial" w:cs="Arial"/>
          <w:color w:val="000000"/>
          <w:sz w:val="28"/>
          <w:szCs w:val="28"/>
        </w:rPr>
        <w:t>-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 the text you want to edit.</w:t>
      </w:r>
    </w:p>
    <w:p w:rsidR="007513B1" w:rsidRPr="00427BAA" w:rsidRDefault="007513B1" w:rsidP="00407A02">
      <w:pPr>
        <w:widowControl w:val="0"/>
        <w:suppressAutoHyphens/>
        <w:autoSpaceDE w:val="0"/>
        <w:autoSpaceDN w:val="0"/>
        <w:adjustRightInd w:val="0"/>
        <w:spacing w:after="1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</w:p>
    <w:p w:rsidR="009679FF" w:rsidRPr="00135EFF" w:rsidRDefault="009679FF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When you run the presentation, a navigational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E93C6F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appears in the lower-left corner of </w:t>
      </w:r>
      <w:r w:rsidR="00E93C6F" w:rsidRPr="00135EFF">
        <w:rPr>
          <w:rFonts w:ascii="Arial" w:hAnsi="Arial" w:cs="Arial"/>
          <w:color w:val="000000"/>
          <w:sz w:val="28"/>
          <w:szCs w:val="28"/>
        </w:rPr>
        <w:t xml:space="preserve">the screen. </w:t>
      </w:r>
    </w:p>
    <w:p w:rsidR="009679FF" w:rsidRPr="009679FF" w:rsidRDefault="009679FF" w:rsidP="00407A02">
      <w:pPr>
        <w:widowControl w:val="0"/>
        <w:suppressAutoHyphens/>
        <w:autoSpaceDE w:val="0"/>
        <w:autoSpaceDN w:val="0"/>
        <w:adjustRightInd w:val="0"/>
        <w:spacing w:after="1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</w:p>
    <w:p w:rsidR="007513B1" w:rsidRPr="00135EFF" w:rsidRDefault="007513B1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A good presentation uses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,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, and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 to convey its point.</w:t>
      </w:r>
    </w:p>
    <w:p w:rsidR="0037148A" w:rsidRPr="00EC31F7" w:rsidRDefault="0037148A" w:rsidP="00407A0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/>
          <w:sz w:val="28"/>
          <w:szCs w:val="28"/>
        </w:rPr>
      </w:pPr>
    </w:p>
    <w:p w:rsidR="00540820" w:rsidRPr="00135EFF" w:rsidRDefault="00540820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5EFF">
        <w:rPr>
          <w:rFonts w:ascii="Arial" w:hAnsi="Arial" w:cs="Arial"/>
          <w:sz w:val="28"/>
          <w:szCs w:val="28"/>
        </w:rPr>
        <w:t xml:space="preserve">The area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Pr="00135EFF">
        <w:rPr>
          <w:rFonts w:ascii="Arial" w:hAnsi="Arial" w:cs="Arial"/>
          <w:sz w:val="28"/>
          <w:szCs w:val="28"/>
        </w:rPr>
        <w:t>of the status bar shows which slide is displayed in the Slide pane and the total number of slides in the presentation.</w:t>
      </w:r>
    </w:p>
    <w:p w:rsidR="00540820" w:rsidRPr="00467FDD" w:rsidRDefault="00540820" w:rsidP="00407A0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262961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540820" w:rsidRPr="00135EFF">
        <w:rPr>
          <w:rFonts w:ascii="Arial" w:hAnsi="Arial" w:cs="Arial"/>
          <w:color w:val="000000"/>
          <w:sz w:val="28"/>
          <w:szCs w:val="28"/>
        </w:rPr>
        <w:t xml:space="preserve"> refers to the way each new slide appears on the screen.</w:t>
      </w:r>
    </w:p>
    <w:p w:rsidR="00540820" w:rsidRPr="00467FDD" w:rsidRDefault="00540820" w:rsidP="00DE69F3">
      <w:pPr>
        <w:widowControl w:val="0"/>
        <w:suppressAutoHyphens/>
        <w:autoSpaceDE w:val="0"/>
        <w:autoSpaceDN w:val="0"/>
        <w:adjustRightInd w:val="0"/>
        <w:spacing w:after="1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262961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540820" w:rsidRPr="00135EFF">
        <w:rPr>
          <w:rFonts w:ascii="Arial" w:hAnsi="Arial" w:cs="Arial"/>
          <w:color w:val="000000"/>
          <w:sz w:val="28"/>
          <w:szCs w:val="28"/>
        </w:rPr>
        <w:t xml:space="preserve"> is text, objects, graphics, or pictures that have motion.</w:t>
      </w:r>
    </w:p>
    <w:p w:rsidR="00540820" w:rsidRPr="00467FDD" w:rsidRDefault="00540820" w:rsidP="00DE69F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540820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5EFF">
        <w:rPr>
          <w:rFonts w:ascii="Arial" w:hAnsi="Arial" w:cs="Arial"/>
          <w:sz w:val="28"/>
          <w:szCs w:val="28"/>
        </w:rPr>
        <w:t>You can view a presentation four different ways</w:t>
      </w:r>
      <w:r w:rsidR="00EC31F7" w:rsidRPr="00135EFF">
        <w:rPr>
          <w:rFonts w:ascii="Arial" w:hAnsi="Arial" w:cs="Arial"/>
          <w:sz w:val="28"/>
          <w:szCs w:val="28"/>
        </w:rPr>
        <w:t xml:space="preserve">: 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,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,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, and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 xml:space="preserve"> </w:t>
      </w:r>
      <w:r w:rsidR="0026296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EC31F7" w:rsidRPr="00135EFF">
        <w:rPr>
          <w:rFonts w:ascii="Arial" w:hAnsi="Arial" w:cs="Arial"/>
          <w:sz w:val="28"/>
          <w:szCs w:val="28"/>
        </w:rPr>
        <w:t>.</w:t>
      </w:r>
    </w:p>
    <w:p w:rsidR="003A09D0" w:rsidRDefault="003A09D0" w:rsidP="00886DC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262961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 _______________</w:t>
      </w:r>
      <w:r w:rsidR="00540820" w:rsidRPr="00135EFF">
        <w:rPr>
          <w:rFonts w:ascii="Arial" w:hAnsi="Arial" w:cs="Arial"/>
          <w:color w:val="000000"/>
          <w:sz w:val="28"/>
          <w:szCs w:val="28"/>
        </w:rPr>
        <w:t xml:space="preserve"> view gives you an overview of all the slides in a presentation.</w:t>
      </w:r>
    </w:p>
    <w:p w:rsidR="003A09D0" w:rsidRDefault="003A09D0" w:rsidP="00407A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540820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A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086459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shows you thumbnails of a theme or effect that will be applied.</w:t>
      </w:r>
    </w:p>
    <w:p w:rsidR="00540820" w:rsidRPr="00467FDD" w:rsidRDefault="00540820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540820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The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262961" w:rsidRPr="00135EFF">
        <w:rPr>
          <w:rFonts w:ascii="Arial" w:hAnsi="Arial" w:cs="Arial"/>
          <w:color w:val="000000"/>
          <w:sz w:val="28"/>
          <w:szCs w:val="28"/>
        </w:rPr>
        <w:t xml:space="preserve"> _______________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 is how objects are placed on a slide.</w:t>
      </w:r>
    </w:p>
    <w:p w:rsidR="00540820" w:rsidRPr="00467FDD" w:rsidRDefault="00540820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540820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You use </w:t>
      </w:r>
      <w:r w:rsidR="00262961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262961" w:rsidRPr="00135EFF">
        <w:rPr>
          <w:rFonts w:ascii="Arial" w:hAnsi="Arial" w:cs="Arial"/>
          <w:color w:val="000000"/>
          <w:sz w:val="28"/>
          <w:szCs w:val="28"/>
        </w:rPr>
        <w:t xml:space="preserve"> _______________</w:t>
      </w:r>
      <w:r w:rsidR="00AA44EB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view to set slide timings, transitions, and animations.</w:t>
      </w:r>
    </w:p>
    <w:p w:rsidR="00583339" w:rsidRPr="00467FDD" w:rsidRDefault="00583339" w:rsidP="00407A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540820" w:rsidRPr="00135EFF" w:rsidRDefault="00540820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Using the Handouts option, you can print handouts with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F6B9E" w:rsidRPr="00135EFF">
        <w:rPr>
          <w:rFonts w:ascii="Arial" w:hAnsi="Arial" w:cs="Arial"/>
          <w:color w:val="000000"/>
          <w:sz w:val="28"/>
          <w:szCs w:val="28"/>
        </w:rPr>
        <w:t xml:space="preserve">,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F6B9E" w:rsidRPr="00135EFF">
        <w:rPr>
          <w:rFonts w:ascii="Arial" w:hAnsi="Arial" w:cs="Arial"/>
          <w:color w:val="000000"/>
          <w:sz w:val="28"/>
          <w:szCs w:val="28"/>
        </w:rPr>
        <w:t xml:space="preserve">,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F6B9E" w:rsidRPr="00135EFF">
        <w:rPr>
          <w:rFonts w:ascii="Arial" w:hAnsi="Arial" w:cs="Arial"/>
          <w:color w:val="000000"/>
          <w:sz w:val="28"/>
          <w:szCs w:val="28"/>
        </w:rPr>
        <w:t xml:space="preserve">,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="008F6B9E" w:rsidRPr="00135EFF">
        <w:rPr>
          <w:rFonts w:ascii="Arial" w:hAnsi="Arial" w:cs="Arial"/>
          <w:color w:val="000000"/>
          <w:sz w:val="28"/>
          <w:szCs w:val="28"/>
        </w:rPr>
        <w:t xml:space="preserve">, or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</w:t>
      </w:r>
      <w:r w:rsidRPr="00135EFF">
        <w:rPr>
          <w:rFonts w:ascii="Arial" w:hAnsi="Arial" w:cs="Arial"/>
          <w:color w:val="000000"/>
          <w:sz w:val="28"/>
          <w:szCs w:val="28"/>
        </w:rPr>
        <w:t xml:space="preserve"> slides per page.</w:t>
      </w:r>
    </w:p>
    <w:p w:rsidR="00540820" w:rsidRPr="00467FDD" w:rsidRDefault="00540820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AA5153" w:rsidRPr="00135EFF" w:rsidRDefault="00AA515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When you hover over a theme, the name of the theme appears, and the selected slide will show a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06662D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06662D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of the effect of the theme on the slide.</w:t>
      </w:r>
    </w:p>
    <w:p w:rsidR="00AA5153" w:rsidRPr="00AA5153" w:rsidRDefault="00AA5153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AA5153" w:rsidRPr="00135EFF" w:rsidRDefault="00630507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You can use a</w:t>
      </w:r>
      <w:r w:rsidR="00AA5153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AA5153" w:rsidRPr="00135EFF">
        <w:rPr>
          <w:rFonts w:ascii="Arial" w:hAnsi="Arial" w:cs="Arial"/>
          <w:color w:val="000000"/>
          <w:sz w:val="28"/>
          <w:szCs w:val="28"/>
        </w:rPr>
        <w:t xml:space="preserve"> to change the appearance of your slides without changing the content.</w:t>
      </w:r>
    </w:p>
    <w:p w:rsidR="00AA5153" w:rsidRPr="00AA5153" w:rsidRDefault="00AA5153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AA5153" w:rsidRPr="00135EFF" w:rsidRDefault="00AA515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lastRenderedPageBreak/>
        <w:t xml:space="preserve">In Normal view, PowerPoint places the new slide </w:t>
      </w:r>
      <w:r w:rsidR="005D63BF" w:rsidRPr="00135EFF">
        <w:rPr>
          <w:rFonts w:ascii="Arial" w:hAnsi="Arial" w:cs="Arial"/>
          <w:color w:val="000000"/>
          <w:sz w:val="28"/>
          <w:szCs w:val="28"/>
        </w:rPr>
        <w:t xml:space="preserve">after the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ED3799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ED3799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using the same layout as the selected slide.</w:t>
      </w:r>
    </w:p>
    <w:p w:rsidR="00A861B5" w:rsidRPr="00AA5153" w:rsidRDefault="00A861B5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AA5153" w:rsidRPr="00135EFF" w:rsidRDefault="00AA515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To add speaker notes, click in the Notes pane below the slide and begin typing, or switch to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370537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370537" w:rsidRPr="00135EFF">
        <w:rPr>
          <w:rFonts w:ascii="Arial" w:hAnsi="Arial" w:cs="Arial"/>
          <w:color w:val="000000"/>
          <w:sz w:val="28"/>
          <w:szCs w:val="28"/>
        </w:rPr>
        <w:t xml:space="preserve"> view.</w:t>
      </w:r>
    </w:p>
    <w:p w:rsidR="00CB551A" w:rsidRDefault="00CB551A" w:rsidP="00135E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color w:val="000000"/>
          <w:sz w:val="28"/>
          <w:szCs w:val="28"/>
        </w:rPr>
      </w:pPr>
    </w:p>
    <w:p w:rsidR="00AA5153" w:rsidRPr="00135EFF" w:rsidRDefault="00AA515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To change the appearance of the bullets throughout a presentation, make the changes on the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1B3037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500EB0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1B3037" w:rsidRPr="00135EFF">
        <w:rPr>
          <w:rFonts w:ascii="Arial" w:hAnsi="Arial" w:cs="Arial"/>
          <w:color w:val="000000"/>
          <w:sz w:val="28"/>
          <w:szCs w:val="28"/>
        </w:rPr>
        <w:t>.</w:t>
      </w:r>
    </w:p>
    <w:p w:rsidR="00E12258" w:rsidRDefault="00E12258" w:rsidP="00407A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AA5153" w:rsidRPr="00135EFF" w:rsidRDefault="00AA5153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5EFF">
        <w:rPr>
          <w:rFonts w:ascii="Arial" w:hAnsi="Arial" w:cs="Arial"/>
          <w:sz w:val="28"/>
          <w:szCs w:val="28"/>
        </w:rPr>
        <w:t xml:space="preserve">If a content placeholder appears on a slide, you can choose from </w:t>
      </w:r>
      <w:r w:rsidR="005F2B31" w:rsidRPr="00135EFF">
        <w:rPr>
          <w:rFonts w:ascii="Arial" w:hAnsi="Arial" w:cs="Arial"/>
          <w:sz w:val="28"/>
          <w:szCs w:val="28"/>
        </w:rPr>
        <w:t xml:space="preserve">six objects: 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,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,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,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,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 xml:space="preserve">, and </w:t>
      </w:r>
      <w:r w:rsidR="00164B31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5F2B31" w:rsidRPr="00135EFF">
        <w:rPr>
          <w:rFonts w:ascii="Arial" w:hAnsi="Arial" w:cs="Arial"/>
          <w:sz w:val="28"/>
          <w:szCs w:val="28"/>
        </w:rPr>
        <w:t>.</w:t>
      </w:r>
    </w:p>
    <w:p w:rsidR="002D4383" w:rsidRPr="002D4383" w:rsidRDefault="002D4383" w:rsidP="00DE69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</w:p>
    <w:p w:rsidR="002D4383" w:rsidRPr="00135EFF" w:rsidRDefault="002A64B2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8D7667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2D4383" w:rsidRPr="00135EFF">
        <w:rPr>
          <w:rFonts w:ascii="Arial" w:hAnsi="Arial" w:cs="Arial"/>
          <w:color w:val="000000"/>
          <w:sz w:val="28"/>
          <w:szCs w:val="28"/>
        </w:rPr>
        <w:t>allows you to work with several items as if they were one object.</w:t>
      </w:r>
    </w:p>
    <w:p w:rsidR="005C7427" w:rsidRPr="002D4383" w:rsidRDefault="005C7427" w:rsidP="00DE6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D759C9" w:rsidRPr="00135EFF" w:rsidRDefault="00D759C9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To change a font throughout your presentation to another font, on the Home tab on the Ribbon, click the Replace list arrow, and then click </w:t>
      </w:r>
      <w:r w:rsidR="002A64B2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B80AF0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2A64B2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B80AF0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to open the Replace Fonts dialog box.</w:t>
      </w:r>
    </w:p>
    <w:p w:rsidR="00D759C9" w:rsidRPr="00D759C9" w:rsidRDefault="00D759C9" w:rsidP="00DE69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</w:p>
    <w:p w:rsidR="00D759C9" w:rsidRPr="00135EFF" w:rsidRDefault="00D759C9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5EFF">
        <w:rPr>
          <w:rFonts w:ascii="Arial" w:hAnsi="Arial" w:cs="Arial"/>
          <w:sz w:val="28"/>
          <w:szCs w:val="28"/>
        </w:rPr>
        <w:t xml:space="preserve">You can use the Format Painter button to copy text </w:t>
      </w:r>
      <w:r w:rsidR="00A24ABC" w:rsidRPr="00135EFF">
        <w:rPr>
          <w:rFonts w:ascii="Arial" w:hAnsi="Arial" w:cs="Arial"/>
          <w:sz w:val="28"/>
          <w:szCs w:val="28"/>
        </w:rPr>
        <w:t xml:space="preserve">attributes such as </w:t>
      </w:r>
      <w:r w:rsidR="002A64B2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A24ABC" w:rsidRPr="00135EFF">
        <w:rPr>
          <w:rFonts w:ascii="Arial" w:hAnsi="Arial" w:cs="Arial"/>
          <w:sz w:val="28"/>
          <w:szCs w:val="28"/>
        </w:rPr>
        <w:t xml:space="preserve">, </w:t>
      </w:r>
      <w:r w:rsidR="002A64B2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A24ABC" w:rsidRPr="00135EFF">
        <w:rPr>
          <w:rFonts w:ascii="Arial" w:hAnsi="Arial" w:cs="Arial"/>
          <w:sz w:val="28"/>
          <w:szCs w:val="28"/>
        </w:rPr>
        <w:t xml:space="preserve">, </w:t>
      </w:r>
      <w:r w:rsidR="002A64B2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A24ABC" w:rsidRPr="00135EFF">
        <w:rPr>
          <w:rFonts w:ascii="Arial" w:hAnsi="Arial" w:cs="Arial"/>
          <w:sz w:val="28"/>
          <w:szCs w:val="28"/>
        </w:rPr>
        <w:t xml:space="preserve">, or </w:t>
      </w:r>
      <w:r w:rsidR="002A64B2" w:rsidRPr="00135EFF">
        <w:rPr>
          <w:rFonts w:ascii="Arial" w:hAnsi="Arial" w:cs="Arial"/>
          <w:sz w:val="28"/>
          <w:szCs w:val="28"/>
          <w:u w:val="single"/>
        </w:rPr>
        <w:t>_______________</w:t>
      </w:r>
      <w:r w:rsidR="00A24ABC" w:rsidRPr="00135EFF">
        <w:rPr>
          <w:rFonts w:ascii="Arial" w:hAnsi="Arial" w:cs="Arial"/>
          <w:sz w:val="28"/>
          <w:szCs w:val="28"/>
        </w:rPr>
        <w:t xml:space="preserve"> to other text.</w:t>
      </w:r>
    </w:p>
    <w:p w:rsidR="00886DCC" w:rsidRDefault="00886DCC" w:rsidP="00DE6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</w:p>
    <w:p w:rsidR="00D759C9" w:rsidRPr="00135EFF" w:rsidRDefault="00D759C9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To align a text box or picture, you can add </w:t>
      </w:r>
      <w:r w:rsidR="000805E3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7000BE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0805E3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7000BE" w:rsidRPr="00135EFF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0805E3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7000BE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="000805E3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7000BE" w:rsidRPr="00135E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to the slide as you are creating it.</w:t>
      </w:r>
    </w:p>
    <w:p w:rsidR="00DE69F3" w:rsidRPr="00D759C9" w:rsidRDefault="00DE69F3" w:rsidP="00DE6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</w:p>
    <w:p w:rsidR="00D759C9" w:rsidRPr="00135EFF" w:rsidRDefault="00D759C9" w:rsidP="00135EF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If you want to insert an Action button that is a shape not in the Action buttons group, use the </w:t>
      </w:r>
      <w:r w:rsidR="000805E3" w:rsidRPr="00135EFF">
        <w:rPr>
          <w:rFonts w:ascii="Arial" w:hAnsi="Arial" w:cs="Arial"/>
          <w:color w:val="000000"/>
          <w:sz w:val="28"/>
          <w:szCs w:val="28"/>
          <w:u w:val="single"/>
        </w:rPr>
        <w:t>_______________</w:t>
      </w:r>
      <w:r w:rsidR="007000BE" w:rsidRPr="00135EFF">
        <w:rPr>
          <w:rFonts w:ascii="Arial" w:hAnsi="Arial" w:cs="Arial"/>
          <w:color w:val="000000"/>
          <w:sz w:val="28"/>
          <w:szCs w:val="28"/>
        </w:rPr>
        <w:t xml:space="preserve"> gallery </w:t>
      </w:r>
      <w:r w:rsidRPr="00135EFF">
        <w:rPr>
          <w:rFonts w:ascii="Arial" w:hAnsi="Arial" w:cs="Arial"/>
          <w:color w:val="000000"/>
          <w:sz w:val="28"/>
          <w:szCs w:val="28"/>
        </w:rPr>
        <w:t>to draw the shape that you want as the button.</w:t>
      </w:r>
    </w:p>
    <w:p w:rsidR="00DE69F3" w:rsidRDefault="00DE69F3" w:rsidP="00407A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DE69F3" w:rsidRDefault="00DE69F3" w:rsidP="00407A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color w:val="000000"/>
          <w:sz w:val="28"/>
          <w:szCs w:val="28"/>
        </w:rPr>
      </w:pPr>
    </w:p>
    <w:p w:rsidR="00573A80" w:rsidRDefault="00573A8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DE69F3" w:rsidRPr="00135EFF" w:rsidRDefault="00DE69F3" w:rsidP="00135E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35EFF">
        <w:rPr>
          <w:rFonts w:ascii="Arial" w:hAnsi="Arial" w:cs="Arial"/>
          <w:b/>
          <w:color w:val="000000"/>
          <w:sz w:val="28"/>
          <w:szCs w:val="28"/>
        </w:rPr>
        <w:lastRenderedPageBreak/>
        <w:t>Microsoft Access</w:t>
      </w:r>
    </w:p>
    <w:p w:rsidR="00D759C9" w:rsidRDefault="00D759C9" w:rsidP="00407A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8"/>
          <w:szCs w:val="28"/>
        </w:rPr>
      </w:pP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After you delete a record, you cannot use the ________ command to restore it.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When you change the ________ ________ of a datasheet, the change affects all the rows in a datasheet.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In ________ view, you can rearrange the order of the fields in a datasheet by dragging them to a new location.</w:t>
      </w:r>
    </w:p>
    <w:p w:rsidR="002A0677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If you make changes to the layout of a datasheet and try to close the table, Access will prompt you to ________ your changes.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Any changes that you make in Design view are automatically updated in ________ view when you save the table.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The ________ key</w:t>
      </w:r>
      <w:r w:rsidRPr="00135EFF">
        <w:rPr>
          <w:rFonts w:ascii="Arial" w:hAnsi="Arial" w:cs="Arial"/>
          <w:b/>
          <w:bCs/>
          <w:color w:val="005AFF"/>
          <w:sz w:val="28"/>
          <w:szCs w:val="28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is the field that contains a unique field value for each record in the table.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The ________ data type stores True/False values.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Use the ________ property to specify how you want Access to display numbers, dates, times, and text.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You can add fields in ________ order to the design grid.</w:t>
      </w:r>
    </w:p>
    <w:p w:rsidR="00772534" w:rsidRPr="00772534" w:rsidRDefault="00772534" w:rsidP="00135EFF">
      <w:pPr>
        <w:pStyle w:val="BodyTextIndent"/>
        <w:numPr>
          <w:ilvl w:val="0"/>
          <w:numId w:val="3"/>
        </w:numPr>
        <w:tabs>
          <w:tab w:val="clear" w:pos="0"/>
          <w:tab w:val="left" w:pos="-180"/>
        </w:tabs>
        <w:rPr>
          <w:sz w:val="28"/>
          <w:szCs w:val="28"/>
        </w:rPr>
      </w:pPr>
      <w:r w:rsidRPr="00772534">
        <w:rPr>
          <w:sz w:val="28"/>
          <w:szCs w:val="28"/>
        </w:rPr>
        <w:t>When you open a query object, you ________ the query.</w:t>
      </w:r>
    </w:p>
    <w:p w:rsidR="002A0677" w:rsidRDefault="002A0677" w:rsidP="00DE69F3">
      <w:pPr>
        <w:keepLines/>
        <w:tabs>
          <w:tab w:val="left" w:pos="-180"/>
          <w:tab w:val="left" w:pos="-9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  <w:tab w:val="left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A query can contain ________, ________, or ________</w:t>
      </w:r>
      <w:r w:rsidRPr="00135EFF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135EFF">
        <w:rPr>
          <w:rFonts w:ascii="Arial" w:hAnsi="Arial" w:cs="Arial"/>
          <w:color w:val="000000"/>
          <w:sz w:val="28"/>
          <w:szCs w:val="28"/>
        </w:rPr>
        <w:t>of the fields in the table.</w:t>
      </w:r>
    </w:p>
    <w:p w:rsidR="00DE69F3" w:rsidRDefault="00DE69F3" w:rsidP="00112F94">
      <w:pPr>
        <w:keepLines/>
        <w:tabs>
          <w:tab w:val="left" w:pos="-1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  <w:tab w:val="left" w:pos="72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The ________ symbol next to a field name in a field list indicates the table’s primary key.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Another option for finding data quickly is to use the ________ command, which is available when you are using a table or query datasheet, form, or report.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You can use a form to ________ the record </w:t>
      </w:r>
      <w:proofErr w:type="gramStart"/>
      <w:r w:rsidRPr="00135EFF">
        <w:rPr>
          <w:rFonts w:ascii="Arial" w:hAnsi="Arial" w:cs="Arial"/>
          <w:color w:val="000000"/>
          <w:sz w:val="28"/>
          <w:szCs w:val="28"/>
        </w:rPr>
        <w:t>source,</w:t>
      </w:r>
      <w:proofErr w:type="gramEnd"/>
      <w:r w:rsidRPr="00135EFF">
        <w:rPr>
          <w:rFonts w:ascii="Arial" w:hAnsi="Arial" w:cs="Arial"/>
          <w:color w:val="000000"/>
          <w:sz w:val="28"/>
          <w:szCs w:val="28"/>
        </w:rPr>
        <w:t xml:space="preserve"> add ________ records, or ________ existing records.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You must be in Design view to add controls such as ________, ________, and ________ to a form.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The ________ Wizard lets you create a report that you can use to print standard or custom labels. </w:t>
      </w: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 xml:space="preserve">The data in a report is ________, which means that you can view the data in the report, but you cannot change it </w:t>
      </w:r>
    </w:p>
    <w:p w:rsidR="00772534" w:rsidRPr="00772534" w:rsidRDefault="00772534" w:rsidP="00135EFF">
      <w:pPr>
        <w:pStyle w:val="BodyTextIndent"/>
        <w:numPr>
          <w:ilvl w:val="0"/>
          <w:numId w:val="3"/>
        </w:numPr>
        <w:tabs>
          <w:tab w:val="clear" w:pos="0"/>
          <w:tab w:val="left" w:pos="-180"/>
        </w:tabs>
        <w:rPr>
          <w:sz w:val="28"/>
          <w:szCs w:val="28"/>
        </w:rPr>
      </w:pPr>
      <w:r w:rsidRPr="00772534">
        <w:rPr>
          <w:sz w:val="28"/>
          <w:szCs w:val="28"/>
        </w:rPr>
        <w:t>You can import data stored in a workbook into a ________ or ________ database table.</w:t>
      </w:r>
    </w:p>
    <w:p w:rsidR="00772534" w:rsidRPr="00772534" w:rsidRDefault="00772534" w:rsidP="00135EFF">
      <w:pPr>
        <w:widowControl w:val="0"/>
        <w:tabs>
          <w:tab w:val="left" w:pos="-18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772534" w:rsidRPr="00135EFF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t>You can start a mail merge from ________ or from ________.</w:t>
      </w:r>
    </w:p>
    <w:p w:rsidR="00772534" w:rsidRDefault="00772534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35EFF">
        <w:rPr>
          <w:rFonts w:ascii="Arial" w:hAnsi="Arial" w:cs="Arial"/>
          <w:color w:val="000000"/>
          <w:sz w:val="28"/>
          <w:szCs w:val="28"/>
        </w:rPr>
        <w:lastRenderedPageBreak/>
        <w:t xml:space="preserve">Instead of entering records one at a time, you can ________ the new data into the database. </w:t>
      </w:r>
    </w:p>
    <w:p w:rsidR="007C4D88" w:rsidRPr="007C4D88" w:rsidRDefault="007C4D88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A database is a collection of ________.</w:t>
      </w:r>
    </w:p>
    <w:p w:rsidR="007C4D88" w:rsidRPr="007C4D88" w:rsidRDefault="007C4D88" w:rsidP="00135EFF">
      <w:pPr>
        <w:pStyle w:val="ListParagraph"/>
        <w:keepLines/>
        <w:numPr>
          <w:ilvl w:val="0"/>
          <w:numId w:val="3"/>
        </w:numPr>
        <w:tabs>
          <w:tab w:val="left" w:pos="-1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When you change the ________ ________ of a datasheet, the change affects all the rows in a datasheet.</w:t>
      </w:r>
    </w:p>
    <w:p w:rsidR="007C4D88" w:rsidRPr="007C4D88" w:rsidRDefault="007C4D88" w:rsidP="007C4D88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  <w:tab w:val="left" w:pos="5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 xml:space="preserve">A ________ ________ is a document that includes codes that print information from a data source </w:t>
      </w:r>
    </w:p>
    <w:p w:rsidR="007C4D88" w:rsidRDefault="007C4D88" w:rsidP="007C4D88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 xml:space="preserve">________ ________ ________ is a file format where commas separate the field values of each record in the data source </w:t>
      </w:r>
    </w:p>
    <w:p w:rsidR="007C4D88" w:rsidRPr="007C4D88" w:rsidRDefault="007C4D88" w:rsidP="007C4D88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  <w:tab w:val="left" w:pos="5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When you send data in other file formats, you ________ the data from the database.</w:t>
      </w:r>
    </w:p>
    <w:p w:rsidR="007C4D88" w:rsidRDefault="007C4D88" w:rsidP="007C4D88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The ________ ________ is the place where the form letter goes to get its data, such as a Word document or Access database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C4D88" w:rsidRPr="007C4D88" w:rsidRDefault="007C4D88" w:rsidP="007C4D88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 xml:space="preserve"> Queries that are based on more than one table are sometimes called ________ queries.</w:t>
      </w:r>
    </w:p>
    <w:p w:rsidR="007C4D88" w:rsidRPr="007C4D88" w:rsidRDefault="007C4D88" w:rsidP="007C4D88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When you create a blank database, Access creates the first table for you and gives it the name ________.</w:t>
      </w:r>
    </w:p>
    <w:p w:rsidR="007C4D88" w:rsidRPr="007C4D88" w:rsidRDefault="007C4D88" w:rsidP="007C4D88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A ________ temporarily displays records in a datasheet based on the condition that you specify.</w:t>
      </w:r>
    </w:p>
    <w:p w:rsidR="007C4D88" w:rsidRPr="007C4D88" w:rsidRDefault="007C4D88" w:rsidP="007C4D88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  <w:r w:rsidRPr="007C4D88">
        <w:rPr>
          <w:rFonts w:ascii="Arial" w:eastAsia="Calibri" w:hAnsi="Arial" w:cs="Arial"/>
          <w:color w:val="000000"/>
          <w:sz w:val="28"/>
          <w:szCs w:val="28"/>
        </w:rPr>
        <w:t>Use the ________ property to specify how you want Access to display numbers, dates, times, and text.</w:t>
      </w:r>
    </w:p>
    <w:p w:rsidR="007C4D88" w:rsidRPr="007C4D88" w:rsidRDefault="007C4D88" w:rsidP="007C4D88">
      <w:pPr>
        <w:pStyle w:val="ListParagraph"/>
        <w:widowControl w:val="0"/>
        <w:suppressAutoHyphens/>
        <w:autoSpaceDE w:val="0"/>
        <w:autoSpaceDN w:val="0"/>
        <w:adjustRightInd w:val="0"/>
        <w:ind w:left="450"/>
        <w:rPr>
          <w:rFonts w:ascii="Arial" w:eastAsia="Calibri" w:hAnsi="Arial" w:cs="Arial"/>
          <w:color w:val="000000"/>
          <w:sz w:val="28"/>
          <w:szCs w:val="28"/>
        </w:rPr>
      </w:pPr>
    </w:p>
    <w:p w:rsidR="007C4D88" w:rsidRPr="00135EFF" w:rsidRDefault="007C4D88" w:rsidP="007C4D88">
      <w:pPr>
        <w:pStyle w:val="ListParagraph"/>
        <w:keepLines/>
        <w:tabs>
          <w:tab w:val="left" w:pos="-180"/>
        </w:tabs>
        <w:suppressAutoHyphens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8"/>
          <w:szCs w:val="28"/>
        </w:rPr>
      </w:pPr>
    </w:p>
    <w:p w:rsidR="003E1361" w:rsidRPr="00D759C9" w:rsidRDefault="003E1361" w:rsidP="0077253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3E1361" w:rsidRPr="00D759C9" w:rsidSect="00583339">
      <w:footerReference w:type="default" r:id="rId9"/>
      <w:pgSz w:w="12240" w:h="15840"/>
      <w:pgMar w:top="72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F3" w:rsidRDefault="00DE69F3" w:rsidP="00AD6AF4">
      <w:pPr>
        <w:spacing w:after="0" w:line="240" w:lineRule="auto"/>
      </w:pPr>
      <w:r>
        <w:separator/>
      </w:r>
    </w:p>
  </w:endnote>
  <w:endnote w:type="continuationSeparator" w:id="0">
    <w:p w:rsidR="00DE69F3" w:rsidRDefault="00DE69F3" w:rsidP="00A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7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F142B" w:rsidRDefault="003F142B">
            <w:pPr>
              <w:pStyle w:val="Footer"/>
              <w:jc w:val="center"/>
            </w:pPr>
            <w:r w:rsidRPr="003F142B">
              <w:rPr>
                <w:rFonts w:ascii="Arial" w:hAnsi="Arial" w:cs="Arial"/>
              </w:rPr>
              <w:t xml:space="preserve">Page </w:t>
            </w:r>
            <w:r w:rsidR="00695771" w:rsidRPr="003F142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F142B">
              <w:rPr>
                <w:rFonts w:ascii="Arial" w:hAnsi="Arial" w:cs="Arial"/>
                <w:b/>
              </w:rPr>
              <w:instrText xml:space="preserve"> PAGE </w:instrText>
            </w:r>
            <w:r w:rsidR="00695771" w:rsidRPr="003F142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3E77">
              <w:rPr>
                <w:rFonts w:ascii="Arial" w:hAnsi="Arial" w:cs="Arial"/>
                <w:b/>
                <w:noProof/>
              </w:rPr>
              <w:t>1</w:t>
            </w:r>
            <w:r w:rsidR="00695771" w:rsidRPr="003F142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F142B">
              <w:rPr>
                <w:rFonts w:ascii="Arial" w:hAnsi="Arial" w:cs="Arial"/>
              </w:rPr>
              <w:t xml:space="preserve"> of </w:t>
            </w:r>
            <w:r w:rsidR="00695771" w:rsidRPr="003F142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F142B">
              <w:rPr>
                <w:rFonts w:ascii="Arial" w:hAnsi="Arial" w:cs="Arial"/>
                <w:b/>
              </w:rPr>
              <w:instrText xml:space="preserve"> NUMPAGES  </w:instrText>
            </w:r>
            <w:r w:rsidR="00695771" w:rsidRPr="003F142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3E77">
              <w:rPr>
                <w:rFonts w:ascii="Arial" w:hAnsi="Arial" w:cs="Arial"/>
                <w:b/>
                <w:noProof/>
              </w:rPr>
              <w:t>8</w:t>
            </w:r>
            <w:r w:rsidR="00695771" w:rsidRPr="003F142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69F3" w:rsidRDefault="00DE6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F3" w:rsidRDefault="00DE69F3" w:rsidP="00AD6AF4">
      <w:pPr>
        <w:spacing w:after="0" w:line="240" w:lineRule="auto"/>
      </w:pPr>
      <w:r>
        <w:separator/>
      </w:r>
    </w:p>
  </w:footnote>
  <w:footnote w:type="continuationSeparator" w:id="0">
    <w:p w:rsidR="00DE69F3" w:rsidRDefault="00DE69F3" w:rsidP="00AD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465"/>
    <w:multiLevelType w:val="hybridMultilevel"/>
    <w:tmpl w:val="39C80B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900BB"/>
    <w:multiLevelType w:val="hybridMultilevel"/>
    <w:tmpl w:val="4356C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B22"/>
    <w:multiLevelType w:val="hybridMultilevel"/>
    <w:tmpl w:val="C2C81698"/>
    <w:lvl w:ilvl="0" w:tplc="116E138E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5"/>
    <w:rsid w:val="00020FA2"/>
    <w:rsid w:val="00022AF4"/>
    <w:rsid w:val="00043F46"/>
    <w:rsid w:val="000615BC"/>
    <w:rsid w:val="00064269"/>
    <w:rsid w:val="0006662D"/>
    <w:rsid w:val="000802CF"/>
    <w:rsid w:val="000805E3"/>
    <w:rsid w:val="00080CAD"/>
    <w:rsid w:val="00086459"/>
    <w:rsid w:val="00091D35"/>
    <w:rsid w:val="00093000"/>
    <w:rsid w:val="000B1086"/>
    <w:rsid w:val="000D4B65"/>
    <w:rsid w:val="000E1D24"/>
    <w:rsid w:val="000E3C59"/>
    <w:rsid w:val="000E4751"/>
    <w:rsid w:val="001119E4"/>
    <w:rsid w:val="00112F94"/>
    <w:rsid w:val="00135EFF"/>
    <w:rsid w:val="00164B31"/>
    <w:rsid w:val="001905D9"/>
    <w:rsid w:val="00192C83"/>
    <w:rsid w:val="001B3037"/>
    <w:rsid w:val="001C12D1"/>
    <w:rsid w:val="001C2870"/>
    <w:rsid w:val="001D07B8"/>
    <w:rsid w:val="001F1CF1"/>
    <w:rsid w:val="001F3285"/>
    <w:rsid w:val="0023232D"/>
    <w:rsid w:val="00262961"/>
    <w:rsid w:val="00280C79"/>
    <w:rsid w:val="00290357"/>
    <w:rsid w:val="002A0677"/>
    <w:rsid w:val="002A64B2"/>
    <w:rsid w:val="002B0875"/>
    <w:rsid w:val="002D4383"/>
    <w:rsid w:val="002E5133"/>
    <w:rsid w:val="00301744"/>
    <w:rsid w:val="00302E27"/>
    <w:rsid w:val="00304041"/>
    <w:rsid w:val="00352700"/>
    <w:rsid w:val="00354706"/>
    <w:rsid w:val="00356599"/>
    <w:rsid w:val="00370537"/>
    <w:rsid w:val="0037148A"/>
    <w:rsid w:val="00371E60"/>
    <w:rsid w:val="00383EB2"/>
    <w:rsid w:val="003A09D0"/>
    <w:rsid w:val="003A2576"/>
    <w:rsid w:val="003C3E72"/>
    <w:rsid w:val="003C47AD"/>
    <w:rsid w:val="003E1361"/>
    <w:rsid w:val="003F05B1"/>
    <w:rsid w:val="003F142B"/>
    <w:rsid w:val="003F423A"/>
    <w:rsid w:val="003F520C"/>
    <w:rsid w:val="00407A02"/>
    <w:rsid w:val="0041328F"/>
    <w:rsid w:val="00417B72"/>
    <w:rsid w:val="00420E47"/>
    <w:rsid w:val="00426C5C"/>
    <w:rsid w:val="00427BAA"/>
    <w:rsid w:val="00433DD1"/>
    <w:rsid w:val="00437175"/>
    <w:rsid w:val="00445EAA"/>
    <w:rsid w:val="00453E77"/>
    <w:rsid w:val="00467FDD"/>
    <w:rsid w:val="00473326"/>
    <w:rsid w:val="00484456"/>
    <w:rsid w:val="00486C2B"/>
    <w:rsid w:val="004A2DD9"/>
    <w:rsid w:val="004B4088"/>
    <w:rsid w:val="00500EB0"/>
    <w:rsid w:val="00513B25"/>
    <w:rsid w:val="00530FF1"/>
    <w:rsid w:val="005318DE"/>
    <w:rsid w:val="00540820"/>
    <w:rsid w:val="0054353A"/>
    <w:rsid w:val="00563E16"/>
    <w:rsid w:val="005640CE"/>
    <w:rsid w:val="00565710"/>
    <w:rsid w:val="00573A80"/>
    <w:rsid w:val="00576D37"/>
    <w:rsid w:val="00577E07"/>
    <w:rsid w:val="00580EEC"/>
    <w:rsid w:val="00583339"/>
    <w:rsid w:val="00586C5B"/>
    <w:rsid w:val="005878E4"/>
    <w:rsid w:val="00593287"/>
    <w:rsid w:val="005C7427"/>
    <w:rsid w:val="005D63BF"/>
    <w:rsid w:val="005E4608"/>
    <w:rsid w:val="005E54F2"/>
    <w:rsid w:val="005F13CF"/>
    <w:rsid w:val="005F2B31"/>
    <w:rsid w:val="005F5D30"/>
    <w:rsid w:val="00625320"/>
    <w:rsid w:val="00630507"/>
    <w:rsid w:val="00644785"/>
    <w:rsid w:val="00690DAD"/>
    <w:rsid w:val="00692DA1"/>
    <w:rsid w:val="00695771"/>
    <w:rsid w:val="00695A49"/>
    <w:rsid w:val="006D2031"/>
    <w:rsid w:val="006D2B6C"/>
    <w:rsid w:val="007000BE"/>
    <w:rsid w:val="00706559"/>
    <w:rsid w:val="007174C8"/>
    <w:rsid w:val="00726CA5"/>
    <w:rsid w:val="00750DC3"/>
    <w:rsid w:val="007513B1"/>
    <w:rsid w:val="00772534"/>
    <w:rsid w:val="007800CA"/>
    <w:rsid w:val="00781FFF"/>
    <w:rsid w:val="00784C6E"/>
    <w:rsid w:val="0079105F"/>
    <w:rsid w:val="00794BDF"/>
    <w:rsid w:val="007A1179"/>
    <w:rsid w:val="007B584F"/>
    <w:rsid w:val="007C4D88"/>
    <w:rsid w:val="007F0E18"/>
    <w:rsid w:val="00824016"/>
    <w:rsid w:val="00886DCC"/>
    <w:rsid w:val="008921EA"/>
    <w:rsid w:val="008A6546"/>
    <w:rsid w:val="008A6872"/>
    <w:rsid w:val="008B5BC5"/>
    <w:rsid w:val="008C1481"/>
    <w:rsid w:val="008C7518"/>
    <w:rsid w:val="008D16F2"/>
    <w:rsid w:val="008D2959"/>
    <w:rsid w:val="008D7667"/>
    <w:rsid w:val="008F6B9E"/>
    <w:rsid w:val="008F7199"/>
    <w:rsid w:val="008F73BF"/>
    <w:rsid w:val="009014C7"/>
    <w:rsid w:val="00912477"/>
    <w:rsid w:val="009168BA"/>
    <w:rsid w:val="009679FF"/>
    <w:rsid w:val="009726DD"/>
    <w:rsid w:val="009A3062"/>
    <w:rsid w:val="009C3256"/>
    <w:rsid w:val="009D34AB"/>
    <w:rsid w:val="009E215C"/>
    <w:rsid w:val="009F3914"/>
    <w:rsid w:val="009F5C14"/>
    <w:rsid w:val="00A16121"/>
    <w:rsid w:val="00A24ABC"/>
    <w:rsid w:val="00A35971"/>
    <w:rsid w:val="00A466A9"/>
    <w:rsid w:val="00A5044D"/>
    <w:rsid w:val="00A72859"/>
    <w:rsid w:val="00A861B5"/>
    <w:rsid w:val="00AA44EB"/>
    <w:rsid w:val="00AA5153"/>
    <w:rsid w:val="00AB5B12"/>
    <w:rsid w:val="00AD18B2"/>
    <w:rsid w:val="00AD5386"/>
    <w:rsid w:val="00AD6AF4"/>
    <w:rsid w:val="00B008FF"/>
    <w:rsid w:val="00B065DA"/>
    <w:rsid w:val="00B11555"/>
    <w:rsid w:val="00B3369B"/>
    <w:rsid w:val="00B35C61"/>
    <w:rsid w:val="00B51B39"/>
    <w:rsid w:val="00B537D1"/>
    <w:rsid w:val="00B713E3"/>
    <w:rsid w:val="00B809AF"/>
    <w:rsid w:val="00B80AF0"/>
    <w:rsid w:val="00B85196"/>
    <w:rsid w:val="00B977AF"/>
    <w:rsid w:val="00BA3980"/>
    <w:rsid w:val="00BD3CFE"/>
    <w:rsid w:val="00C4305A"/>
    <w:rsid w:val="00C54F92"/>
    <w:rsid w:val="00C557EA"/>
    <w:rsid w:val="00C71DD5"/>
    <w:rsid w:val="00C77199"/>
    <w:rsid w:val="00C95FE7"/>
    <w:rsid w:val="00CB551A"/>
    <w:rsid w:val="00CB6D25"/>
    <w:rsid w:val="00CC334F"/>
    <w:rsid w:val="00CF2DE0"/>
    <w:rsid w:val="00D20193"/>
    <w:rsid w:val="00D3461F"/>
    <w:rsid w:val="00D4039C"/>
    <w:rsid w:val="00D660A7"/>
    <w:rsid w:val="00D739A2"/>
    <w:rsid w:val="00D759C9"/>
    <w:rsid w:val="00D76425"/>
    <w:rsid w:val="00D95382"/>
    <w:rsid w:val="00DC642E"/>
    <w:rsid w:val="00DE69F3"/>
    <w:rsid w:val="00E12258"/>
    <w:rsid w:val="00E50157"/>
    <w:rsid w:val="00E73B19"/>
    <w:rsid w:val="00E90F05"/>
    <w:rsid w:val="00E93C6F"/>
    <w:rsid w:val="00E94FDE"/>
    <w:rsid w:val="00EA6ED9"/>
    <w:rsid w:val="00EB1ED9"/>
    <w:rsid w:val="00EB3DEF"/>
    <w:rsid w:val="00EC31F7"/>
    <w:rsid w:val="00ED2701"/>
    <w:rsid w:val="00ED3799"/>
    <w:rsid w:val="00F00F6C"/>
    <w:rsid w:val="00F06F71"/>
    <w:rsid w:val="00F16705"/>
    <w:rsid w:val="00F2199F"/>
    <w:rsid w:val="00F238B7"/>
    <w:rsid w:val="00F264B7"/>
    <w:rsid w:val="00F27488"/>
    <w:rsid w:val="00F43D9B"/>
    <w:rsid w:val="00F72E5F"/>
    <w:rsid w:val="00FA3E78"/>
    <w:rsid w:val="00FB1327"/>
    <w:rsid w:val="00FB736E"/>
    <w:rsid w:val="00FD6D6E"/>
    <w:rsid w:val="00FE0F01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0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AF4"/>
  </w:style>
  <w:style w:type="paragraph" w:styleId="Footer">
    <w:name w:val="footer"/>
    <w:basedOn w:val="Normal"/>
    <w:link w:val="FooterChar"/>
    <w:uiPriority w:val="99"/>
    <w:unhideWhenUsed/>
    <w:rsid w:val="00AD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F4"/>
  </w:style>
  <w:style w:type="paragraph" w:styleId="BodyTextIndent">
    <w:name w:val="Body Text Indent"/>
    <w:basedOn w:val="Normal"/>
    <w:link w:val="BodyTextIndentChar"/>
    <w:semiHidden/>
    <w:rsid w:val="00772534"/>
    <w:pPr>
      <w:keepLines/>
      <w:tabs>
        <w:tab w:val="right" w:pos="-180"/>
        <w:tab w:val="left" w:pos="0"/>
      </w:tabs>
      <w:suppressAutoHyphens/>
      <w:autoSpaceDE w:val="0"/>
      <w:autoSpaceDN w:val="0"/>
      <w:adjustRightInd w:val="0"/>
      <w:spacing w:after="0" w:line="240" w:lineRule="auto"/>
      <w:ind w:hanging="63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2534"/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0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AF4"/>
  </w:style>
  <w:style w:type="paragraph" w:styleId="Footer">
    <w:name w:val="footer"/>
    <w:basedOn w:val="Normal"/>
    <w:link w:val="FooterChar"/>
    <w:uiPriority w:val="99"/>
    <w:unhideWhenUsed/>
    <w:rsid w:val="00AD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F4"/>
  </w:style>
  <w:style w:type="paragraph" w:styleId="BodyTextIndent">
    <w:name w:val="Body Text Indent"/>
    <w:basedOn w:val="Normal"/>
    <w:link w:val="BodyTextIndentChar"/>
    <w:semiHidden/>
    <w:rsid w:val="00772534"/>
    <w:pPr>
      <w:keepLines/>
      <w:tabs>
        <w:tab w:val="right" w:pos="-180"/>
        <w:tab w:val="left" w:pos="0"/>
      </w:tabs>
      <w:suppressAutoHyphens/>
      <w:autoSpaceDE w:val="0"/>
      <w:autoSpaceDN w:val="0"/>
      <w:adjustRightInd w:val="0"/>
      <w:spacing w:after="0" w:line="240" w:lineRule="auto"/>
      <w:ind w:hanging="63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2534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721C-5253-47A3-B0BB-F70BB5A6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Wayne</dc:creator>
  <cp:lastModifiedBy>Malsky, Amanda</cp:lastModifiedBy>
  <cp:revision>3</cp:revision>
  <cp:lastPrinted>2011-05-06T15:45:00Z</cp:lastPrinted>
  <dcterms:created xsi:type="dcterms:W3CDTF">2014-05-27T13:31:00Z</dcterms:created>
  <dcterms:modified xsi:type="dcterms:W3CDTF">2014-05-27T13:32:00Z</dcterms:modified>
</cp:coreProperties>
</file>